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FBC7" w14:textId="77777777" w:rsidR="00DE41C7" w:rsidRPr="004B02A5" w:rsidRDefault="00DE41C7" w:rsidP="00DE41C7">
      <w:pPr>
        <w:pStyle w:val="Title"/>
        <w:ind w:left="1440" w:firstLine="720"/>
        <w:jc w:val="left"/>
        <w:rPr>
          <w:rFonts w:asciiTheme="minorHAnsi" w:hAnsiTheme="minorHAnsi" w:cstheme="minorHAnsi"/>
          <w:b w:val="0"/>
          <w:sz w:val="36"/>
          <w:szCs w:val="36"/>
        </w:rPr>
      </w:pPr>
      <w:r w:rsidRPr="004B02A5">
        <w:rPr>
          <w:rFonts w:asciiTheme="minorHAnsi" w:hAnsiTheme="minorHAnsi" w:cstheme="minorHAnsi"/>
          <w:b w:val="0"/>
          <w:sz w:val="36"/>
          <w:szCs w:val="36"/>
        </w:rPr>
        <w:t>Brian Wolfel</w:t>
      </w:r>
    </w:p>
    <w:p w14:paraId="0860B2AD" w14:textId="3C5A7522" w:rsidR="00DE41C7" w:rsidRPr="004B02A5" w:rsidRDefault="00C815BB" w:rsidP="00DE41C7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Brian.Wolfel@unh.edu</w:t>
      </w:r>
    </w:p>
    <w:p w14:paraId="777F579C" w14:textId="43A5B2A6" w:rsidR="000934C0" w:rsidRDefault="009F24F1" w:rsidP="00DE41C7">
      <w:pPr>
        <w:pStyle w:val="Heading2"/>
        <w:autoSpaceDE w:val="0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ab/>
      </w:r>
      <w:r>
        <w:rPr>
          <w:rFonts w:asciiTheme="minorHAnsi" w:hAnsiTheme="minorHAnsi" w:cstheme="minorHAnsi"/>
          <w:b w:val="0"/>
          <w:sz w:val="22"/>
        </w:rPr>
        <w:tab/>
      </w:r>
      <w:r>
        <w:rPr>
          <w:rFonts w:asciiTheme="minorHAnsi" w:hAnsiTheme="minorHAnsi" w:cstheme="minorHAnsi"/>
          <w:b w:val="0"/>
          <w:sz w:val="22"/>
        </w:rPr>
        <w:tab/>
        <w:t>brianwolfel.com</w:t>
      </w:r>
    </w:p>
    <w:p w14:paraId="46C374ED" w14:textId="77777777" w:rsidR="009F24F1" w:rsidRPr="009F24F1" w:rsidRDefault="009F24F1" w:rsidP="009F24F1"/>
    <w:p w14:paraId="7A958022" w14:textId="2CCD3893" w:rsidR="00B014BD" w:rsidRDefault="00B014BD" w:rsidP="00DE41C7">
      <w:pPr>
        <w:pStyle w:val="Heading2"/>
        <w:autoSpaceDE w:val="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EMPLOYMENT______________________________________________________________________________________</w:t>
      </w:r>
    </w:p>
    <w:p w14:paraId="58003C89" w14:textId="1C1F4B82" w:rsidR="00B014BD" w:rsidRDefault="00B014BD" w:rsidP="00B014BD"/>
    <w:p w14:paraId="0F28A4C8" w14:textId="2D8D9178" w:rsidR="00C815BB" w:rsidRDefault="00C815BB" w:rsidP="009F464C">
      <w:pPr>
        <w:ind w:left="1440" w:firstLine="72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Lecturer</w:t>
      </w:r>
    </w:p>
    <w:p w14:paraId="29706561" w14:textId="77777777" w:rsidR="00C815BB" w:rsidRDefault="00C815BB" w:rsidP="009F464C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University of New Hampshire</w:t>
      </w:r>
      <w:r>
        <w:rPr>
          <w:rFonts w:asciiTheme="minorHAnsi" w:hAnsiTheme="minorHAnsi" w:cstheme="minorHAnsi"/>
          <w:sz w:val="22"/>
          <w:szCs w:val="22"/>
        </w:rPr>
        <w:t>, Durham, NH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August 2026-Present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Responsible Governance and Sustainable Citizenship Project</w:t>
      </w:r>
    </w:p>
    <w:p w14:paraId="1593ED57" w14:textId="77777777" w:rsidR="00C815BB" w:rsidRDefault="00C815BB" w:rsidP="009F464C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Department of Political Science</w:t>
      </w:r>
    </w:p>
    <w:p w14:paraId="7C0F3CF0" w14:textId="149EE838" w:rsidR="00C815BB" w:rsidRPr="00C815BB" w:rsidRDefault="00C815BB" w:rsidP="009F464C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Department of Classics, Humanities, and Italian Studies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2427399" w14:textId="77777777" w:rsidR="00C815BB" w:rsidRDefault="00C815BB" w:rsidP="009F464C">
      <w:pPr>
        <w:ind w:left="1440" w:firstLine="720"/>
        <w:rPr>
          <w:rFonts w:asciiTheme="minorHAnsi" w:hAnsiTheme="minorHAnsi" w:cstheme="minorHAnsi"/>
          <w:i/>
          <w:iCs/>
          <w:sz w:val="22"/>
          <w:szCs w:val="22"/>
        </w:rPr>
      </w:pPr>
    </w:p>
    <w:p w14:paraId="6EE59B0F" w14:textId="25463A97" w:rsidR="006F5853" w:rsidRDefault="006F5853" w:rsidP="009F464C">
      <w:pPr>
        <w:ind w:left="1440" w:firstLine="72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Postdoctoral Fellow</w:t>
      </w:r>
    </w:p>
    <w:p w14:paraId="74561298" w14:textId="2E7D6B86" w:rsidR="006F5853" w:rsidRDefault="006F5853" w:rsidP="009F464C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Purdue University Fort Wayne</w:t>
      </w:r>
      <w:r>
        <w:rPr>
          <w:rFonts w:asciiTheme="minorHAnsi" w:hAnsiTheme="minorHAnsi" w:cstheme="minorHAnsi"/>
          <w:sz w:val="22"/>
          <w:szCs w:val="22"/>
        </w:rPr>
        <w:t>, Fort Wayne, IN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August 2023-</w:t>
      </w:r>
      <w:r w:rsidR="00C815BB">
        <w:rPr>
          <w:rFonts w:asciiTheme="minorHAnsi" w:hAnsiTheme="minorHAnsi" w:cstheme="minorHAnsi"/>
          <w:sz w:val="22"/>
          <w:szCs w:val="22"/>
        </w:rPr>
        <w:t>May 2026</w:t>
      </w:r>
    </w:p>
    <w:p w14:paraId="792985DD" w14:textId="370A23A1" w:rsidR="006F5853" w:rsidRPr="006F5853" w:rsidRDefault="006F5853" w:rsidP="009F464C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Department of Political Science</w:t>
      </w:r>
    </w:p>
    <w:p w14:paraId="0972BEFD" w14:textId="77777777" w:rsidR="006F5853" w:rsidRPr="00181D57" w:rsidRDefault="006F5853" w:rsidP="006F5853">
      <w:pPr>
        <w:rPr>
          <w:rFonts w:asciiTheme="minorHAnsi" w:hAnsiTheme="minorHAnsi" w:cstheme="minorHAnsi"/>
          <w:sz w:val="22"/>
          <w:szCs w:val="22"/>
        </w:rPr>
      </w:pPr>
    </w:p>
    <w:p w14:paraId="6527FE86" w14:textId="02DA3D6A" w:rsidR="009F464C" w:rsidRDefault="009F464C" w:rsidP="006F5853">
      <w:pPr>
        <w:ind w:left="1440"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38415F">
        <w:rPr>
          <w:rFonts w:asciiTheme="minorHAnsi" w:hAnsiTheme="minorHAnsi" w:cstheme="minorHAnsi"/>
          <w:i/>
          <w:iCs/>
          <w:sz w:val="22"/>
          <w:szCs w:val="22"/>
        </w:rPr>
        <w:t>Visiting Assistant Professor</w:t>
      </w:r>
    </w:p>
    <w:p w14:paraId="77A077BD" w14:textId="10E50AFA" w:rsidR="00B014BD" w:rsidRDefault="00B014BD" w:rsidP="009F464C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Hamilton College</w:t>
      </w:r>
      <w:r>
        <w:rPr>
          <w:rFonts w:asciiTheme="minorHAnsi" w:hAnsiTheme="minorHAnsi" w:cstheme="minorHAnsi"/>
          <w:sz w:val="22"/>
          <w:szCs w:val="22"/>
        </w:rPr>
        <w:t>, Clinton, NY</w:t>
      </w:r>
      <w:r w:rsidR="00144E00">
        <w:rPr>
          <w:rFonts w:asciiTheme="minorHAnsi" w:hAnsiTheme="minorHAnsi" w:cstheme="minorHAnsi"/>
          <w:sz w:val="22"/>
          <w:szCs w:val="22"/>
        </w:rPr>
        <w:tab/>
      </w:r>
      <w:r w:rsidR="00144E00">
        <w:rPr>
          <w:rFonts w:asciiTheme="minorHAnsi" w:hAnsiTheme="minorHAnsi" w:cstheme="minorHAnsi"/>
          <w:sz w:val="22"/>
          <w:szCs w:val="22"/>
        </w:rPr>
        <w:tab/>
      </w:r>
      <w:r w:rsidR="00144E00">
        <w:rPr>
          <w:rFonts w:asciiTheme="minorHAnsi" w:hAnsiTheme="minorHAnsi" w:cstheme="minorHAnsi"/>
          <w:sz w:val="22"/>
          <w:szCs w:val="22"/>
        </w:rPr>
        <w:tab/>
      </w:r>
      <w:r w:rsidR="00144E00">
        <w:rPr>
          <w:rFonts w:asciiTheme="minorHAnsi" w:hAnsiTheme="minorHAnsi" w:cstheme="minorHAnsi"/>
          <w:sz w:val="22"/>
          <w:szCs w:val="22"/>
        </w:rPr>
        <w:tab/>
      </w:r>
      <w:r w:rsidR="00144E00">
        <w:rPr>
          <w:rFonts w:asciiTheme="minorHAnsi" w:hAnsiTheme="minorHAnsi" w:cstheme="minorHAnsi"/>
          <w:sz w:val="22"/>
          <w:szCs w:val="22"/>
        </w:rPr>
        <w:tab/>
      </w:r>
      <w:r w:rsidR="00144E00">
        <w:rPr>
          <w:rFonts w:asciiTheme="minorHAnsi" w:hAnsiTheme="minorHAnsi" w:cstheme="minorHAnsi"/>
          <w:sz w:val="22"/>
          <w:szCs w:val="22"/>
        </w:rPr>
        <w:tab/>
        <w:t xml:space="preserve"> August 2022-</w:t>
      </w:r>
      <w:r w:rsidR="006F5853">
        <w:rPr>
          <w:rFonts w:asciiTheme="minorHAnsi" w:hAnsiTheme="minorHAnsi" w:cstheme="minorHAnsi"/>
          <w:sz w:val="22"/>
          <w:szCs w:val="22"/>
        </w:rPr>
        <w:t>June 2023</w:t>
      </w:r>
    </w:p>
    <w:p w14:paraId="75DAB645" w14:textId="1E89AFA5" w:rsidR="00E15257" w:rsidRDefault="00B014BD" w:rsidP="00B014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E15257">
        <w:rPr>
          <w:rFonts w:asciiTheme="minorHAnsi" w:hAnsiTheme="minorHAnsi" w:cstheme="minorHAnsi"/>
          <w:sz w:val="22"/>
          <w:szCs w:val="22"/>
        </w:rPr>
        <w:t>Department of Government</w:t>
      </w:r>
    </w:p>
    <w:p w14:paraId="3CE76B33" w14:textId="77777777" w:rsidR="00B014BD" w:rsidRDefault="00B014BD" w:rsidP="00DE41C7">
      <w:pPr>
        <w:pStyle w:val="Heading2"/>
        <w:autoSpaceDE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6B50E5C5" w14:textId="54618991" w:rsidR="00006543" w:rsidRPr="006D5ACA" w:rsidRDefault="00DE41C7" w:rsidP="00DE41C7">
      <w:pPr>
        <w:pStyle w:val="Heading2"/>
        <w:autoSpaceDE w:val="0"/>
        <w:rPr>
          <w:rFonts w:asciiTheme="minorHAnsi" w:hAnsiTheme="minorHAnsi" w:cstheme="minorHAnsi"/>
          <w:u w:val="single"/>
        </w:rPr>
      </w:pPr>
      <w:r w:rsidRPr="006D5ACA">
        <w:rPr>
          <w:rFonts w:asciiTheme="minorHAnsi" w:hAnsiTheme="minorHAnsi" w:cstheme="minorHAnsi"/>
          <w:sz w:val="22"/>
          <w:szCs w:val="22"/>
          <w:u w:val="single"/>
        </w:rPr>
        <w:t>EDUCATION</w:t>
      </w:r>
      <w:bookmarkStart w:id="0" w:name="_Hlk50298449"/>
      <w:r w:rsidRPr="006D5ACA">
        <w:rPr>
          <w:rFonts w:asciiTheme="minorHAnsi" w:hAnsiTheme="minorHAnsi" w:cstheme="minorHAnsi"/>
          <w:u w:val="single"/>
        </w:rPr>
        <w:tab/>
      </w:r>
      <w:r w:rsidR="005D334F" w:rsidRPr="006D5ACA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Pr="006D5ACA">
        <w:rPr>
          <w:rFonts w:asciiTheme="minorHAnsi" w:hAnsiTheme="minorHAnsi" w:cstheme="minorHAnsi"/>
          <w:u w:val="single"/>
        </w:rPr>
        <w:tab/>
      </w:r>
      <w:r w:rsidR="005D334F" w:rsidRPr="006D5ACA">
        <w:rPr>
          <w:rFonts w:asciiTheme="minorHAnsi" w:hAnsiTheme="minorHAnsi" w:cstheme="minorHAnsi"/>
          <w:u w:val="single"/>
        </w:rPr>
        <w:t xml:space="preserve">      </w:t>
      </w:r>
    </w:p>
    <w:p w14:paraId="2CC1F443" w14:textId="77777777" w:rsidR="005D334F" w:rsidRDefault="005D334F" w:rsidP="00006543">
      <w:pPr>
        <w:pStyle w:val="Heading2"/>
        <w:autoSpaceDE w:val="0"/>
        <w:ind w:left="1440" w:firstLine="720"/>
        <w:rPr>
          <w:rFonts w:asciiTheme="minorHAnsi" w:hAnsiTheme="minorHAnsi" w:cstheme="minorHAnsi"/>
          <w:sz w:val="22"/>
          <w:szCs w:val="22"/>
        </w:rPr>
      </w:pPr>
    </w:p>
    <w:bookmarkEnd w:id="0"/>
    <w:p w14:paraId="198BA3BD" w14:textId="23707840" w:rsidR="00174F2F" w:rsidRPr="004B02A5" w:rsidRDefault="00174F2F" w:rsidP="00006543">
      <w:pPr>
        <w:pStyle w:val="Heading2"/>
        <w:autoSpaceDE w:val="0"/>
        <w:ind w:left="1440" w:firstLine="720"/>
        <w:rPr>
          <w:rFonts w:asciiTheme="minorHAnsi" w:hAnsiTheme="minorHAnsi" w:cstheme="minorHAnsi"/>
          <w:b w:val="0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>Syracuse University</w:t>
      </w:r>
      <w:r w:rsidRPr="004B02A5">
        <w:rPr>
          <w:rFonts w:asciiTheme="minorHAnsi" w:hAnsiTheme="minorHAnsi" w:cstheme="minorHAnsi"/>
          <w:b w:val="0"/>
          <w:sz w:val="22"/>
          <w:szCs w:val="22"/>
        </w:rPr>
        <w:t>, Maxwell School, Syracuse, NY</w:t>
      </w:r>
    </w:p>
    <w:p w14:paraId="1D15562A" w14:textId="4AF2E2B0" w:rsidR="00174F2F" w:rsidRPr="004B02A5" w:rsidRDefault="00174F2F" w:rsidP="00174F2F">
      <w:p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>Doctor of Philosophy, Poli</w:t>
      </w:r>
      <w:r w:rsidR="00307329">
        <w:rPr>
          <w:rFonts w:asciiTheme="minorHAnsi" w:hAnsiTheme="minorHAnsi" w:cstheme="minorHAnsi"/>
          <w:sz w:val="22"/>
          <w:szCs w:val="22"/>
        </w:rPr>
        <w:t xml:space="preserve">tical Science, </w:t>
      </w:r>
      <w:r w:rsidR="00605FB8">
        <w:rPr>
          <w:rFonts w:asciiTheme="minorHAnsi" w:hAnsiTheme="minorHAnsi" w:cstheme="minorHAnsi"/>
          <w:sz w:val="22"/>
          <w:szCs w:val="22"/>
        </w:rPr>
        <w:t>May 2022</w:t>
      </w:r>
    </w:p>
    <w:p w14:paraId="56974E31" w14:textId="77777777" w:rsidR="008F0165" w:rsidRDefault="00174F2F" w:rsidP="00174F2F">
      <w:p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="008F0165">
        <w:rPr>
          <w:rFonts w:asciiTheme="minorHAnsi" w:hAnsiTheme="minorHAnsi" w:cstheme="minorHAnsi"/>
          <w:sz w:val="22"/>
          <w:szCs w:val="22"/>
        </w:rPr>
        <w:t>Master of Arts, Political Science, December 2017</w:t>
      </w:r>
    </w:p>
    <w:p w14:paraId="059F8BD7" w14:textId="66E50CFF" w:rsidR="00174F2F" w:rsidRDefault="00174F2F" w:rsidP="008F0165">
      <w:pPr>
        <w:ind w:left="1440" w:firstLine="720"/>
        <w:rPr>
          <w:rFonts w:asciiTheme="minorHAnsi" w:hAnsiTheme="minorHAnsi" w:cstheme="minorHAnsi"/>
        </w:rPr>
      </w:pPr>
      <w:r w:rsidRPr="004B02A5">
        <w:rPr>
          <w:rFonts w:asciiTheme="minorHAnsi" w:hAnsiTheme="minorHAnsi" w:cstheme="minorHAnsi"/>
          <w:sz w:val="22"/>
          <w:szCs w:val="22"/>
        </w:rPr>
        <w:t>Major Subfields: American Politics</w:t>
      </w:r>
      <w:r w:rsidR="00D37A24">
        <w:rPr>
          <w:rFonts w:asciiTheme="minorHAnsi" w:hAnsiTheme="minorHAnsi" w:cstheme="minorHAnsi"/>
          <w:sz w:val="22"/>
          <w:szCs w:val="22"/>
        </w:rPr>
        <w:t xml:space="preserve"> and Political Theory</w:t>
      </w:r>
    </w:p>
    <w:p w14:paraId="6D560118" w14:textId="3C1F75C8" w:rsidR="00A42390" w:rsidRPr="00A42390" w:rsidRDefault="00A42390" w:rsidP="00A42390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Dissertation: </w:t>
      </w:r>
      <w:r>
        <w:rPr>
          <w:rFonts w:asciiTheme="minorHAnsi" w:hAnsiTheme="minorHAnsi" w:cstheme="minorHAnsi"/>
          <w:sz w:val="22"/>
        </w:rPr>
        <w:t>“American Transcendentalism Contra Contemporary Political Philosophy: Applications of Thomas Carlyle and Ralph Waldo Emerson to Liberal Democratic Capitalism, Platonism, Islamism, Technology, and the ‘End of History’”</w:t>
      </w:r>
    </w:p>
    <w:p w14:paraId="54C46902" w14:textId="77777777" w:rsidR="00174F2F" w:rsidRPr="004B02A5" w:rsidRDefault="00174F2F" w:rsidP="00174F2F">
      <w:pPr>
        <w:pStyle w:val="Heading2"/>
        <w:autoSpaceDE w:val="0"/>
        <w:ind w:left="1440" w:firstLine="720"/>
        <w:rPr>
          <w:rFonts w:asciiTheme="minorHAnsi" w:hAnsiTheme="minorHAnsi" w:cstheme="minorHAnsi"/>
        </w:rPr>
      </w:pPr>
    </w:p>
    <w:p w14:paraId="0DFD4A85" w14:textId="77777777" w:rsidR="00DE41C7" w:rsidRPr="004B02A5" w:rsidRDefault="00DE41C7" w:rsidP="00174F2F">
      <w:pPr>
        <w:pStyle w:val="Heading2"/>
        <w:autoSpaceDE w:val="0"/>
        <w:ind w:left="1440" w:firstLine="720"/>
        <w:rPr>
          <w:rFonts w:asciiTheme="minorHAnsi" w:hAnsiTheme="minorHAnsi" w:cstheme="minorHAnsi"/>
          <w:b w:val="0"/>
        </w:rPr>
      </w:pPr>
      <w:r w:rsidRPr="004B02A5">
        <w:rPr>
          <w:rFonts w:asciiTheme="minorHAnsi" w:hAnsiTheme="minorHAnsi" w:cstheme="minorHAnsi"/>
          <w:sz w:val="22"/>
          <w:szCs w:val="22"/>
        </w:rPr>
        <w:t>University of Arizona</w:t>
      </w:r>
      <w:r w:rsidRPr="004B02A5">
        <w:rPr>
          <w:rFonts w:asciiTheme="minorHAnsi" w:hAnsiTheme="minorHAnsi" w:cstheme="minorHAnsi"/>
          <w:b w:val="0"/>
          <w:sz w:val="22"/>
          <w:szCs w:val="22"/>
        </w:rPr>
        <w:t>, College of Public Health, Tucson, AZ</w:t>
      </w:r>
    </w:p>
    <w:p w14:paraId="49208D28" w14:textId="77777777" w:rsidR="00DE41C7" w:rsidRPr="004B02A5" w:rsidRDefault="00DE41C7" w:rsidP="00DE41C7">
      <w:p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>Master of Public Health, Health Behavio</w:t>
      </w:r>
      <w:r w:rsidR="00AA2D1D" w:rsidRPr="004B02A5">
        <w:rPr>
          <w:rFonts w:asciiTheme="minorHAnsi" w:hAnsiTheme="minorHAnsi" w:cstheme="minorHAnsi"/>
          <w:sz w:val="22"/>
          <w:szCs w:val="22"/>
        </w:rPr>
        <w:t>r and Health Promotion,</w:t>
      </w:r>
      <w:r w:rsidRPr="004B02A5">
        <w:rPr>
          <w:rFonts w:asciiTheme="minorHAnsi" w:hAnsiTheme="minorHAnsi" w:cstheme="minorHAnsi"/>
          <w:sz w:val="22"/>
          <w:szCs w:val="22"/>
        </w:rPr>
        <w:t xml:space="preserve"> May 2012</w:t>
      </w:r>
    </w:p>
    <w:p w14:paraId="00D42442" w14:textId="77777777" w:rsidR="00DE41C7" w:rsidRPr="004B02A5" w:rsidRDefault="00DE41C7" w:rsidP="00DE41C7">
      <w:pPr>
        <w:pStyle w:val="Heading2"/>
        <w:rPr>
          <w:rFonts w:asciiTheme="minorHAnsi" w:hAnsiTheme="minorHAnsi" w:cstheme="minorHAnsi"/>
        </w:rPr>
      </w:pP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</w:p>
    <w:p w14:paraId="657F9A97" w14:textId="77777777" w:rsidR="00DE41C7" w:rsidRPr="004B02A5" w:rsidRDefault="00DE41C7" w:rsidP="00DE41C7">
      <w:pPr>
        <w:pStyle w:val="Heading2"/>
        <w:rPr>
          <w:rFonts w:asciiTheme="minorHAnsi" w:hAnsiTheme="minorHAnsi" w:cstheme="minorHAnsi"/>
        </w:rPr>
      </w:pP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smartTag w:uri="urn:schemas-microsoft-com:office:smarttags" w:element="PlaceName">
        <w:r w:rsidRPr="004B02A5">
          <w:rPr>
            <w:rFonts w:asciiTheme="minorHAnsi" w:hAnsiTheme="minorHAnsi" w:cstheme="minorHAnsi"/>
            <w:sz w:val="22"/>
            <w:szCs w:val="22"/>
          </w:rPr>
          <w:t>Cornell</w:t>
        </w:r>
      </w:smartTag>
      <w:r w:rsidRPr="004B02A5">
        <w:rPr>
          <w:rFonts w:asciiTheme="minorHAnsi" w:hAnsiTheme="minorHAnsi" w:cstheme="minorHAnsi"/>
          <w:sz w:val="22"/>
          <w:szCs w:val="22"/>
        </w:rPr>
        <w:t xml:space="preserve"> </w:t>
      </w:r>
      <w:smartTag w:uri="urn:schemas-microsoft-com:office:smarttags" w:element="PlaceType">
        <w:r w:rsidRPr="004B02A5">
          <w:rPr>
            <w:rFonts w:asciiTheme="minorHAnsi" w:hAnsiTheme="minorHAnsi" w:cstheme="minorHAnsi"/>
            <w:sz w:val="22"/>
            <w:szCs w:val="22"/>
          </w:rPr>
          <w:t>University</w:t>
        </w:r>
      </w:smartTag>
      <w:r w:rsidRPr="004B02A5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smartTag w:uri="urn:schemas-microsoft-com:office:smarttags" w:element="PlaceType">
        <w:r w:rsidRPr="004B02A5">
          <w:rPr>
            <w:rFonts w:asciiTheme="minorHAnsi" w:hAnsiTheme="minorHAnsi" w:cstheme="minorHAnsi"/>
            <w:b w:val="0"/>
            <w:sz w:val="22"/>
            <w:szCs w:val="22"/>
          </w:rPr>
          <w:t>College</w:t>
        </w:r>
      </w:smartTag>
      <w:r w:rsidRPr="004B02A5">
        <w:rPr>
          <w:rFonts w:asciiTheme="minorHAnsi" w:hAnsiTheme="minorHAnsi" w:cstheme="minorHAnsi"/>
          <w:b w:val="0"/>
          <w:sz w:val="22"/>
          <w:szCs w:val="22"/>
        </w:rPr>
        <w:t xml:space="preserve"> of </w:t>
      </w:r>
      <w:smartTag w:uri="urn:schemas-microsoft-com:office:smarttags" w:element="PlaceName">
        <w:r w:rsidRPr="004B02A5">
          <w:rPr>
            <w:rFonts w:asciiTheme="minorHAnsi" w:hAnsiTheme="minorHAnsi" w:cstheme="minorHAnsi"/>
            <w:b w:val="0"/>
            <w:sz w:val="22"/>
            <w:szCs w:val="22"/>
          </w:rPr>
          <w:t>Arts</w:t>
        </w:r>
      </w:smartTag>
      <w:r w:rsidRPr="004B02A5">
        <w:rPr>
          <w:rFonts w:asciiTheme="minorHAnsi" w:hAnsiTheme="minorHAnsi" w:cstheme="minorHAnsi"/>
          <w:b w:val="0"/>
          <w:sz w:val="22"/>
          <w:szCs w:val="22"/>
        </w:rPr>
        <w:t xml:space="preserve"> and Sciences, </w:t>
      </w:r>
      <w:smartTag w:uri="urn:schemas-microsoft-com:office:smarttags" w:element="place">
        <w:smartTag w:uri="urn:schemas-microsoft-com:office:smarttags" w:element="City">
          <w:r w:rsidRPr="004B02A5">
            <w:rPr>
              <w:rFonts w:asciiTheme="minorHAnsi" w:hAnsiTheme="minorHAnsi" w:cstheme="minorHAnsi"/>
              <w:b w:val="0"/>
              <w:sz w:val="22"/>
              <w:szCs w:val="22"/>
            </w:rPr>
            <w:t>Ithaca</w:t>
          </w:r>
        </w:smartTag>
        <w:r w:rsidRPr="004B02A5">
          <w:rPr>
            <w:rFonts w:asciiTheme="minorHAnsi" w:hAnsiTheme="minorHAnsi" w:cstheme="minorHAnsi"/>
            <w:b w:val="0"/>
            <w:sz w:val="22"/>
            <w:szCs w:val="22"/>
          </w:rPr>
          <w:t xml:space="preserve">, </w:t>
        </w:r>
        <w:smartTag w:uri="urn:schemas-microsoft-com:office:smarttags" w:element="State">
          <w:r w:rsidRPr="004B02A5">
            <w:rPr>
              <w:rFonts w:asciiTheme="minorHAnsi" w:hAnsiTheme="minorHAnsi" w:cstheme="minorHAnsi"/>
              <w:b w:val="0"/>
              <w:sz w:val="22"/>
              <w:szCs w:val="22"/>
            </w:rPr>
            <w:t>NY</w:t>
          </w:r>
        </w:smartTag>
      </w:smartTag>
      <w:r w:rsidRPr="004B02A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6B5A8FE9" w14:textId="77777777" w:rsidR="00DE41C7" w:rsidRPr="004B02A5" w:rsidRDefault="00DE41C7" w:rsidP="00DE41C7">
      <w:pPr>
        <w:pStyle w:val="Heading2"/>
        <w:rPr>
          <w:rFonts w:asciiTheme="minorHAnsi" w:hAnsiTheme="minorHAnsi" w:cstheme="minorHAnsi"/>
        </w:rPr>
      </w:pP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</w:rPr>
        <w:tab/>
      </w:r>
      <w:r w:rsidRPr="004B02A5">
        <w:rPr>
          <w:rFonts w:asciiTheme="minorHAnsi" w:hAnsiTheme="minorHAnsi" w:cstheme="minorHAnsi"/>
          <w:b w:val="0"/>
          <w:sz w:val="22"/>
          <w:szCs w:val="22"/>
        </w:rPr>
        <w:t>Bachelor of Arts, Government, May 2009</w:t>
      </w:r>
    </w:p>
    <w:p w14:paraId="01D2129F" w14:textId="064EE203" w:rsidR="00A42390" w:rsidRPr="00A42390" w:rsidRDefault="005D334F" w:rsidP="00A42390">
      <w:pPr>
        <w:pStyle w:val="Heading2"/>
        <w:autoSpaceDE w:val="0"/>
        <w:rPr>
          <w:rFonts w:asciiTheme="minorHAnsi" w:hAnsiTheme="minorHAnsi" w:cstheme="minorHAnsi"/>
          <w:u w:val="single"/>
        </w:rPr>
      </w:pPr>
      <w:r w:rsidRPr="00B14733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0760D5" w14:textId="47723988" w:rsidR="004B02A5" w:rsidRPr="00A42390" w:rsidRDefault="00FC1006" w:rsidP="00A42390">
      <w:pPr>
        <w:rPr>
          <w:rFonts w:asciiTheme="minorHAnsi" w:hAnsiTheme="minorHAnsi" w:cstheme="minorHAnsi"/>
          <w:sz w:val="22"/>
        </w:rPr>
      </w:pPr>
      <w:r w:rsidRPr="006D5ACA">
        <w:rPr>
          <w:rFonts w:asciiTheme="minorHAnsi" w:hAnsiTheme="minorHAnsi" w:cstheme="minorHAnsi"/>
          <w:b/>
          <w:sz w:val="22"/>
          <w:u w:val="single"/>
        </w:rPr>
        <w:t>PUBLICATION</w:t>
      </w:r>
      <w:r w:rsidR="004B02A5" w:rsidRPr="006D5ACA">
        <w:rPr>
          <w:rFonts w:asciiTheme="minorHAnsi" w:hAnsiTheme="minorHAnsi" w:cstheme="minorHAnsi"/>
          <w:b/>
          <w:sz w:val="22"/>
          <w:u w:val="single"/>
        </w:rPr>
        <w:t>S</w:t>
      </w:r>
      <w:r w:rsidRPr="006D5ACA">
        <w:rPr>
          <w:rFonts w:asciiTheme="minorHAnsi" w:hAnsiTheme="minorHAnsi" w:cstheme="minorHAnsi"/>
          <w:b/>
          <w:sz w:val="22"/>
          <w:u w:val="single"/>
        </w:rPr>
        <w:tab/>
      </w:r>
      <w:r w:rsidR="006D5ACA" w:rsidRPr="006D5ACA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="006D5ACA" w:rsidRPr="006D5ACA">
        <w:rPr>
          <w:rFonts w:asciiTheme="minorHAnsi" w:hAnsiTheme="minorHAnsi" w:cstheme="minorHAnsi"/>
          <w:u w:val="single"/>
        </w:rPr>
        <w:tab/>
        <w:t xml:space="preserve">                                               </w:t>
      </w:r>
      <w:r w:rsidR="004B02A5" w:rsidRPr="006D5ACA">
        <w:rPr>
          <w:rFonts w:asciiTheme="minorHAnsi" w:hAnsiTheme="minorHAnsi" w:cstheme="minorHAnsi"/>
          <w:b/>
          <w:sz w:val="22"/>
          <w:u w:val="single"/>
        </w:rPr>
        <w:tab/>
      </w:r>
    </w:p>
    <w:p w14:paraId="6E4B0249" w14:textId="77777777" w:rsidR="006D5ACA" w:rsidRDefault="006D5ACA" w:rsidP="004B02A5">
      <w:pPr>
        <w:ind w:left="1440" w:firstLine="720"/>
        <w:rPr>
          <w:rFonts w:asciiTheme="minorHAnsi" w:hAnsiTheme="minorHAnsi" w:cstheme="minorHAnsi"/>
          <w:b/>
          <w:i/>
          <w:sz w:val="22"/>
        </w:rPr>
      </w:pPr>
    </w:p>
    <w:p w14:paraId="2C8F9247" w14:textId="7E1669AE" w:rsidR="00C23C91" w:rsidRPr="00637E4D" w:rsidRDefault="00E90078" w:rsidP="00801192">
      <w:pPr>
        <w:rPr>
          <w:rFonts w:asciiTheme="minorHAnsi" w:hAnsiTheme="minorHAnsi" w:cstheme="minorHAnsi"/>
          <w:sz w:val="22"/>
        </w:rPr>
      </w:pPr>
      <w:r w:rsidRPr="004B02A5">
        <w:rPr>
          <w:rFonts w:asciiTheme="minorHAnsi" w:hAnsiTheme="minorHAnsi" w:cstheme="minorHAnsi"/>
          <w:sz w:val="22"/>
        </w:rPr>
        <w:tab/>
      </w:r>
      <w:r w:rsidRPr="004B02A5">
        <w:rPr>
          <w:rFonts w:asciiTheme="minorHAnsi" w:hAnsiTheme="minorHAnsi" w:cstheme="minorHAnsi"/>
          <w:sz w:val="22"/>
        </w:rPr>
        <w:tab/>
      </w:r>
      <w:r w:rsidRPr="004B02A5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="00C23C91" w:rsidRPr="006D5ACA">
        <w:rPr>
          <w:rFonts w:asciiTheme="minorHAnsi" w:hAnsiTheme="minorHAnsi" w:cstheme="minorHAnsi"/>
          <w:b/>
          <w:i/>
          <w:sz w:val="22"/>
          <w:u w:val="single"/>
        </w:rPr>
        <w:t>Book</w:t>
      </w:r>
      <w:r w:rsidR="00E26CB2">
        <w:rPr>
          <w:rFonts w:asciiTheme="minorHAnsi" w:hAnsiTheme="minorHAnsi" w:cstheme="minorHAnsi"/>
          <w:b/>
          <w:i/>
          <w:sz w:val="22"/>
          <w:u w:val="single"/>
        </w:rPr>
        <w:t>s</w:t>
      </w:r>
      <w:r w:rsidR="00C23C91" w:rsidRPr="006D5ACA">
        <w:rPr>
          <w:rFonts w:asciiTheme="minorHAnsi" w:hAnsiTheme="minorHAnsi" w:cstheme="minorHAnsi"/>
          <w:b/>
          <w:i/>
          <w:sz w:val="22"/>
          <w:u w:val="single"/>
        </w:rPr>
        <w:t xml:space="preserve"> </w:t>
      </w:r>
    </w:p>
    <w:p w14:paraId="1AEB7C3F" w14:textId="77777777" w:rsidR="00C23C91" w:rsidRDefault="00C23C91" w:rsidP="00FC1006">
      <w:pPr>
        <w:rPr>
          <w:rFonts w:asciiTheme="minorHAnsi" w:hAnsiTheme="minorHAnsi" w:cstheme="minorHAnsi"/>
          <w:b/>
          <w:i/>
          <w:sz w:val="22"/>
        </w:rPr>
      </w:pPr>
    </w:p>
    <w:p w14:paraId="623F268C" w14:textId="3421F930" w:rsidR="00A42390" w:rsidRDefault="00A42390" w:rsidP="00A42390">
      <w:pPr>
        <w:ind w:left="216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 xml:space="preserve">Plato’s and Emerson’s Idealism: Constructing a </w:t>
      </w:r>
      <w:r>
        <w:rPr>
          <w:rFonts w:asciiTheme="minorHAnsi" w:hAnsiTheme="minorHAnsi" w:cstheme="minorHAnsi"/>
          <w:i/>
          <w:iCs/>
          <w:sz w:val="22"/>
        </w:rPr>
        <w:t>New Political Ideology That We Need</w:t>
      </w:r>
    </w:p>
    <w:p w14:paraId="2BB6A912" w14:textId="7563FAB7" w:rsidR="00A42390" w:rsidRDefault="00A42390" w:rsidP="00A42390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>
        <w:rPr>
          <w:rFonts w:asciiTheme="minorHAnsi" w:hAnsiTheme="minorHAnsi" w:cstheme="minorHAnsi"/>
          <w:sz w:val="22"/>
        </w:rPr>
        <w:t>Forthcoming with Wipf and Stock</w:t>
      </w:r>
      <w:r>
        <w:rPr>
          <w:rFonts w:asciiTheme="minorHAnsi" w:hAnsiTheme="minorHAnsi" w:cstheme="minorHAnsi"/>
          <w:sz w:val="22"/>
        </w:rPr>
        <w:t>)</w:t>
      </w:r>
    </w:p>
    <w:p w14:paraId="4C9D7D39" w14:textId="77777777" w:rsidR="00A42390" w:rsidRDefault="00A42390" w:rsidP="00E26CB2">
      <w:pPr>
        <w:ind w:left="2160"/>
        <w:rPr>
          <w:rFonts w:asciiTheme="minorHAnsi" w:hAnsiTheme="minorHAnsi" w:cstheme="minorHAnsi"/>
          <w:i/>
          <w:sz w:val="22"/>
        </w:rPr>
      </w:pPr>
    </w:p>
    <w:p w14:paraId="0881E546" w14:textId="50D9D124" w:rsidR="00E26CB2" w:rsidRDefault="00B02A41" w:rsidP="00A42390">
      <w:pPr>
        <w:ind w:left="2160"/>
        <w:rPr>
          <w:rFonts w:asciiTheme="minorHAnsi" w:hAnsiTheme="minorHAnsi" w:cstheme="minorHAnsi"/>
          <w:iCs/>
          <w:sz w:val="22"/>
        </w:rPr>
      </w:pPr>
      <w:r>
        <w:rPr>
          <w:rFonts w:asciiTheme="minorHAnsi" w:hAnsiTheme="minorHAnsi" w:cstheme="minorHAnsi"/>
          <w:i/>
          <w:sz w:val="22"/>
        </w:rPr>
        <w:t>Thomas Carlyle</w:t>
      </w:r>
      <w:r w:rsidR="00BA4A0E">
        <w:rPr>
          <w:rFonts w:asciiTheme="minorHAnsi" w:hAnsiTheme="minorHAnsi" w:cstheme="minorHAnsi"/>
          <w:i/>
          <w:sz w:val="22"/>
        </w:rPr>
        <w:t xml:space="preserve"> and the Political Universe: From </w:t>
      </w:r>
      <w:r>
        <w:rPr>
          <w:rFonts w:asciiTheme="minorHAnsi" w:hAnsiTheme="minorHAnsi" w:cstheme="minorHAnsi"/>
          <w:i/>
          <w:sz w:val="22"/>
        </w:rPr>
        <w:t>American Transcendentalism</w:t>
      </w:r>
      <w:r w:rsidR="00BA4A0E">
        <w:rPr>
          <w:rFonts w:asciiTheme="minorHAnsi" w:hAnsiTheme="minorHAnsi" w:cstheme="minorHAnsi"/>
          <w:i/>
          <w:sz w:val="22"/>
        </w:rPr>
        <w:t xml:space="preserve"> to </w:t>
      </w:r>
      <w:r>
        <w:rPr>
          <w:rFonts w:asciiTheme="minorHAnsi" w:hAnsiTheme="minorHAnsi" w:cstheme="minorHAnsi"/>
          <w:i/>
          <w:sz w:val="22"/>
        </w:rPr>
        <w:t>an Elusive Post-Liberalism</w:t>
      </w:r>
      <w:r w:rsidR="00E26CB2">
        <w:rPr>
          <w:rFonts w:asciiTheme="minorHAnsi" w:hAnsiTheme="minorHAnsi" w:cstheme="minorHAnsi"/>
          <w:iCs/>
          <w:sz w:val="22"/>
        </w:rPr>
        <w:t xml:space="preserve">. Lanham, Maryland: Rowman and Littlefield, 2024. </w:t>
      </w:r>
    </w:p>
    <w:p w14:paraId="7EC4D15B" w14:textId="5FA07AFB" w:rsidR="00F86DA0" w:rsidRDefault="00F86DA0" w:rsidP="00A42390">
      <w:pPr>
        <w:rPr>
          <w:rFonts w:asciiTheme="minorHAnsi" w:hAnsiTheme="minorHAnsi" w:cstheme="minorHAnsi"/>
          <w:sz w:val="22"/>
        </w:rPr>
      </w:pPr>
    </w:p>
    <w:p w14:paraId="2A9AD0D1" w14:textId="02C0C7A7" w:rsidR="00F86DA0" w:rsidRDefault="00F86DA0" w:rsidP="00E26CB2">
      <w:pPr>
        <w:ind w:left="216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Technology, AI, and the Political Questions of Freedom, Individualism, and Environmentalism</w:t>
      </w:r>
    </w:p>
    <w:p w14:paraId="38B80837" w14:textId="1507FC2C" w:rsidR="00F86DA0" w:rsidRPr="00F86DA0" w:rsidRDefault="00F86DA0" w:rsidP="00E26CB2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 w:rsidR="00A42390">
        <w:rPr>
          <w:rFonts w:asciiTheme="minorHAnsi" w:hAnsiTheme="minorHAnsi" w:cstheme="minorHAnsi"/>
          <w:sz w:val="22"/>
        </w:rPr>
        <w:t>In Progress</w:t>
      </w:r>
      <w:r>
        <w:rPr>
          <w:rFonts w:asciiTheme="minorHAnsi" w:hAnsiTheme="minorHAnsi" w:cstheme="minorHAnsi"/>
          <w:sz w:val="22"/>
        </w:rPr>
        <w:t>)</w:t>
      </w:r>
    </w:p>
    <w:p w14:paraId="4BF3D2F1" w14:textId="77777777" w:rsidR="00C23C91" w:rsidRDefault="00C23C91" w:rsidP="00FC1006">
      <w:pPr>
        <w:rPr>
          <w:rFonts w:asciiTheme="minorHAnsi" w:hAnsiTheme="minorHAnsi" w:cstheme="minorHAnsi"/>
          <w:sz w:val="22"/>
        </w:rPr>
      </w:pPr>
    </w:p>
    <w:p w14:paraId="39EA032C" w14:textId="77777777" w:rsidR="00A42390" w:rsidRDefault="00A42390" w:rsidP="00BA4A0E">
      <w:pPr>
        <w:ind w:left="1440" w:firstLine="720"/>
        <w:rPr>
          <w:rFonts w:asciiTheme="minorHAnsi" w:hAnsiTheme="minorHAnsi" w:cstheme="minorHAnsi"/>
          <w:b/>
          <w:i/>
          <w:sz w:val="22"/>
          <w:u w:val="single"/>
        </w:rPr>
      </w:pPr>
    </w:p>
    <w:p w14:paraId="4A1904D0" w14:textId="77777777" w:rsidR="00A42390" w:rsidRDefault="00A42390" w:rsidP="00BA4A0E">
      <w:pPr>
        <w:ind w:left="1440" w:firstLine="720"/>
        <w:rPr>
          <w:rFonts w:asciiTheme="minorHAnsi" w:hAnsiTheme="minorHAnsi" w:cstheme="minorHAnsi"/>
          <w:b/>
          <w:i/>
          <w:sz w:val="22"/>
          <w:u w:val="single"/>
        </w:rPr>
      </w:pPr>
    </w:p>
    <w:p w14:paraId="6FCE9F61" w14:textId="61886F0C" w:rsidR="004B02A5" w:rsidRPr="006D5ACA" w:rsidRDefault="00C352BD" w:rsidP="00BA4A0E">
      <w:pPr>
        <w:ind w:left="1440" w:firstLine="720"/>
        <w:rPr>
          <w:rFonts w:asciiTheme="minorHAnsi" w:hAnsiTheme="minorHAnsi" w:cstheme="minorHAnsi"/>
          <w:b/>
          <w:i/>
          <w:sz w:val="22"/>
          <w:u w:val="single"/>
        </w:rPr>
      </w:pPr>
      <w:r w:rsidRPr="006D5ACA">
        <w:rPr>
          <w:rFonts w:asciiTheme="minorHAnsi" w:hAnsiTheme="minorHAnsi" w:cstheme="minorHAnsi"/>
          <w:b/>
          <w:i/>
          <w:sz w:val="22"/>
          <w:u w:val="single"/>
        </w:rPr>
        <w:lastRenderedPageBreak/>
        <w:t>Academic Articles</w:t>
      </w:r>
      <w:r w:rsidR="00614EA9">
        <w:rPr>
          <w:rFonts w:asciiTheme="minorHAnsi" w:hAnsiTheme="minorHAnsi" w:cstheme="minorHAnsi"/>
          <w:b/>
          <w:i/>
          <w:sz w:val="22"/>
          <w:u w:val="single"/>
        </w:rPr>
        <w:t xml:space="preserve"> and Book Chapters</w:t>
      </w:r>
    </w:p>
    <w:p w14:paraId="64C55009" w14:textId="77777777" w:rsidR="004B02A5" w:rsidRDefault="004B02A5" w:rsidP="00FC1006">
      <w:pPr>
        <w:rPr>
          <w:rFonts w:asciiTheme="minorHAnsi" w:hAnsiTheme="minorHAnsi" w:cstheme="minorHAnsi"/>
          <w:b/>
          <w:i/>
          <w:sz w:val="22"/>
        </w:rPr>
      </w:pPr>
    </w:p>
    <w:p w14:paraId="69569CFC" w14:textId="5B98352A" w:rsidR="00C628F5" w:rsidRDefault="00C628F5" w:rsidP="00C628F5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“Constructing Thomas Carlyle’s Philosophy and Social Criticism as a Romantic Political Ideology” </w:t>
      </w:r>
    </w:p>
    <w:p w14:paraId="3AD155F9" w14:textId="34F807E2" w:rsidR="00C628F5" w:rsidRPr="00CE298D" w:rsidRDefault="00CE298D" w:rsidP="00C628F5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 xml:space="preserve">Carlyle Studies Annual </w:t>
      </w:r>
      <w:r>
        <w:rPr>
          <w:rFonts w:asciiTheme="minorHAnsi" w:hAnsiTheme="minorHAnsi" w:cstheme="minorHAnsi"/>
          <w:sz w:val="22"/>
        </w:rPr>
        <w:t>35 (2023-2024): 295-308</w:t>
      </w:r>
      <w:r w:rsidR="006D632E">
        <w:rPr>
          <w:rFonts w:asciiTheme="minorHAnsi" w:hAnsiTheme="minorHAnsi" w:cstheme="minorHAnsi"/>
          <w:sz w:val="22"/>
        </w:rPr>
        <w:t>.</w:t>
      </w:r>
    </w:p>
    <w:p w14:paraId="7AE41FC7" w14:textId="77777777" w:rsidR="00E26CB2" w:rsidRDefault="00E26CB2" w:rsidP="00E26CB2">
      <w:pPr>
        <w:ind w:left="2160"/>
        <w:rPr>
          <w:rFonts w:asciiTheme="minorHAnsi" w:hAnsiTheme="minorHAnsi" w:cstheme="minorHAnsi"/>
          <w:sz w:val="22"/>
        </w:rPr>
      </w:pPr>
    </w:p>
    <w:p w14:paraId="288F1B59" w14:textId="1CA41858" w:rsidR="004076C5" w:rsidRDefault="004076C5" w:rsidP="00C628F5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“The Antagonism of Thomas Carlyle’s Romanticism and John Rawls’s Rationalism on Social and Distributive Justice</w:t>
      </w:r>
      <w:r w:rsidR="005732EB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” </w:t>
      </w:r>
      <w:r w:rsidR="005732EB">
        <w:rPr>
          <w:rFonts w:asciiTheme="minorHAnsi" w:hAnsiTheme="minorHAnsi" w:cstheme="minorHAnsi"/>
          <w:sz w:val="22"/>
        </w:rPr>
        <w:t>I</w:t>
      </w:r>
      <w:r>
        <w:rPr>
          <w:rFonts w:asciiTheme="minorHAnsi" w:hAnsiTheme="minorHAnsi" w:cstheme="minorHAnsi"/>
          <w:sz w:val="22"/>
        </w:rPr>
        <w:t xml:space="preserve">n </w:t>
      </w:r>
      <w:r>
        <w:rPr>
          <w:rFonts w:asciiTheme="minorHAnsi" w:hAnsiTheme="minorHAnsi" w:cstheme="minorHAnsi"/>
          <w:i/>
          <w:iCs/>
          <w:sz w:val="22"/>
        </w:rPr>
        <w:t>Fictional Worlds and the Political Imagination</w:t>
      </w:r>
      <w:r>
        <w:rPr>
          <w:rFonts w:asciiTheme="minorHAnsi" w:hAnsiTheme="minorHAnsi" w:cstheme="minorHAnsi"/>
          <w:sz w:val="22"/>
        </w:rPr>
        <w:t xml:space="preserve">. </w:t>
      </w:r>
      <w:r w:rsidR="005D1184">
        <w:rPr>
          <w:rFonts w:asciiTheme="minorHAnsi" w:hAnsiTheme="minorHAnsi" w:cstheme="minorHAnsi"/>
          <w:sz w:val="22"/>
        </w:rPr>
        <w:t xml:space="preserve">Garry </w:t>
      </w:r>
      <w:r>
        <w:rPr>
          <w:rFonts w:asciiTheme="minorHAnsi" w:hAnsiTheme="minorHAnsi" w:cstheme="minorHAnsi"/>
          <w:sz w:val="22"/>
        </w:rPr>
        <w:t>Hagberg, Ed.</w:t>
      </w:r>
      <w:r w:rsidR="005D1184">
        <w:rPr>
          <w:rFonts w:asciiTheme="minorHAnsi" w:hAnsiTheme="minorHAnsi" w:cstheme="minorHAnsi"/>
          <w:sz w:val="22"/>
        </w:rPr>
        <w:t xml:space="preserve"> </w:t>
      </w:r>
      <w:r w:rsidR="005732EB">
        <w:rPr>
          <w:rFonts w:asciiTheme="minorHAnsi" w:hAnsiTheme="minorHAnsi" w:cstheme="minorHAnsi"/>
          <w:sz w:val="22"/>
        </w:rPr>
        <w:t>(</w:t>
      </w:r>
      <w:r w:rsidR="005D1184">
        <w:rPr>
          <w:rFonts w:asciiTheme="minorHAnsi" w:hAnsiTheme="minorHAnsi" w:cstheme="minorHAnsi"/>
          <w:sz w:val="22"/>
        </w:rPr>
        <w:t>Palgrave Macmillan</w:t>
      </w:r>
      <w:r w:rsidR="005732EB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202</w:t>
      </w:r>
      <w:r w:rsidR="006822A9">
        <w:rPr>
          <w:rFonts w:asciiTheme="minorHAnsi" w:hAnsiTheme="minorHAnsi" w:cstheme="minorHAnsi"/>
          <w:sz w:val="22"/>
        </w:rPr>
        <w:t>4</w:t>
      </w:r>
      <w:r w:rsidR="005732EB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>.</w:t>
      </w:r>
    </w:p>
    <w:p w14:paraId="1C95B558" w14:textId="77777777" w:rsidR="004076C5" w:rsidRDefault="004076C5" w:rsidP="003A1287">
      <w:pPr>
        <w:ind w:left="2160"/>
        <w:rPr>
          <w:rFonts w:asciiTheme="minorHAnsi" w:hAnsiTheme="minorHAnsi" w:cstheme="minorHAnsi"/>
          <w:sz w:val="22"/>
        </w:rPr>
      </w:pPr>
    </w:p>
    <w:p w14:paraId="152780A4" w14:textId="197B0D2D" w:rsidR="008A6AC6" w:rsidRPr="00471C4A" w:rsidRDefault="008A6AC6" w:rsidP="008A6AC6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“American Transcendentalism and the</w:t>
      </w:r>
      <w:r w:rsidR="00BD7F37">
        <w:rPr>
          <w:rFonts w:asciiTheme="minorHAnsi" w:hAnsiTheme="minorHAnsi" w:cstheme="minorHAnsi"/>
          <w:sz w:val="22"/>
        </w:rPr>
        <w:t xml:space="preserve"> Twenty-First</w:t>
      </w:r>
      <w:r>
        <w:rPr>
          <w:rFonts w:asciiTheme="minorHAnsi" w:hAnsiTheme="minorHAnsi" w:cstheme="minorHAnsi"/>
          <w:sz w:val="22"/>
        </w:rPr>
        <w:t xml:space="preserve"> Century.” </w:t>
      </w:r>
      <w:r>
        <w:rPr>
          <w:rFonts w:asciiTheme="minorHAnsi" w:hAnsiTheme="minorHAnsi" w:cstheme="minorHAnsi"/>
          <w:i/>
          <w:iCs/>
          <w:sz w:val="22"/>
        </w:rPr>
        <w:t>Utopian Studies</w:t>
      </w:r>
      <w:r w:rsidR="00E76759">
        <w:rPr>
          <w:rFonts w:asciiTheme="minorHAnsi" w:hAnsiTheme="minorHAnsi" w:cstheme="minorHAnsi"/>
          <w:sz w:val="22"/>
        </w:rPr>
        <w:t xml:space="preserve"> 33 (2): 291-316.</w:t>
      </w:r>
    </w:p>
    <w:p w14:paraId="277EC209" w14:textId="4836723F" w:rsidR="008A6AC6" w:rsidRPr="00C352BD" w:rsidRDefault="008A6AC6" w:rsidP="008A6AC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14:paraId="08B2B939" w14:textId="440AC835" w:rsidR="001E73FB" w:rsidRPr="00A52909" w:rsidRDefault="00C23C91" w:rsidP="00614EA9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“Thomas Car</w:t>
      </w:r>
      <w:r w:rsidR="001E73FB">
        <w:rPr>
          <w:rFonts w:asciiTheme="minorHAnsi" w:hAnsiTheme="minorHAnsi" w:cstheme="minorHAnsi"/>
          <w:sz w:val="22"/>
        </w:rPr>
        <w:t>lyle’s C</w:t>
      </w:r>
      <w:r w:rsidR="00755626">
        <w:rPr>
          <w:rFonts w:asciiTheme="minorHAnsi" w:hAnsiTheme="minorHAnsi" w:cstheme="minorHAnsi"/>
          <w:sz w:val="22"/>
        </w:rPr>
        <w:t>onception of Transcendentalism</w:t>
      </w:r>
      <w:r w:rsidR="001E73FB">
        <w:rPr>
          <w:rFonts w:asciiTheme="minorHAnsi" w:hAnsiTheme="minorHAnsi" w:cstheme="minorHAnsi"/>
          <w:sz w:val="22"/>
        </w:rPr>
        <w:t xml:space="preserve"> in </w:t>
      </w:r>
      <w:r w:rsidR="001E73FB">
        <w:rPr>
          <w:rFonts w:asciiTheme="minorHAnsi" w:hAnsiTheme="minorHAnsi" w:cstheme="minorHAnsi"/>
          <w:i/>
          <w:sz w:val="22"/>
        </w:rPr>
        <w:t xml:space="preserve">Sartor </w:t>
      </w:r>
      <w:proofErr w:type="spellStart"/>
      <w:r w:rsidR="001E73FB">
        <w:rPr>
          <w:rFonts w:asciiTheme="minorHAnsi" w:hAnsiTheme="minorHAnsi" w:cstheme="minorHAnsi"/>
          <w:i/>
          <w:sz w:val="22"/>
        </w:rPr>
        <w:t>Resartus</w:t>
      </w:r>
      <w:proofErr w:type="spellEnd"/>
      <w:r w:rsidR="001E73FB">
        <w:rPr>
          <w:rFonts w:asciiTheme="minorHAnsi" w:hAnsiTheme="minorHAnsi" w:cstheme="minorHAnsi"/>
          <w:i/>
          <w:sz w:val="22"/>
        </w:rPr>
        <w:t xml:space="preserve"> </w:t>
      </w:r>
      <w:r w:rsidR="001E73FB">
        <w:rPr>
          <w:rFonts w:asciiTheme="minorHAnsi" w:hAnsiTheme="minorHAnsi" w:cstheme="minorHAnsi"/>
          <w:sz w:val="22"/>
        </w:rPr>
        <w:t>and its Application to Theorizing Post-Liberalism</w:t>
      </w:r>
      <w:r w:rsidR="0056268A">
        <w:rPr>
          <w:rFonts w:asciiTheme="minorHAnsi" w:hAnsiTheme="minorHAnsi" w:cstheme="minorHAnsi"/>
          <w:sz w:val="22"/>
        </w:rPr>
        <w:t>.</w:t>
      </w:r>
      <w:r w:rsidR="001E73FB">
        <w:rPr>
          <w:rFonts w:asciiTheme="minorHAnsi" w:hAnsiTheme="minorHAnsi" w:cstheme="minorHAnsi"/>
          <w:sz w:val="22"/>
        </w:rPr>
        <w:t>”</w:t>
      </w:r>
      <w:r w:rsidR="0056268A">
        <w:rPr>
          <w:rFonts w:asciiTheme="minorHAnsi" w:hAnsiTheme="minorHAnsi" w:cstheme="minorHAnsi"/>
          <w:sz w:val="22"/>
        </w:rPr>
        <w:t xml:space="preserve"> </w:t>
      </w:r>
      <w:r w:rsidR="0056268A">
        <w:rPr>
          <w:rFonts w:asciiTheme="minorHAnsi" w:hAnsiTheme="minorHAnsi" w:cstheme="minorHAnsi"/>
          <w:i/>
          <w:iCs/>
          <w:sz w:val="22"/>
        </w:rPr>
        <w:t>Telos</w:t>
      </w:r>
      <w:r w:rsidR="00EF7FC5">
        <w:rPr>
          <w:rFonts w:asciiTheme="minorHAnsi" w:hAnsiTheme="minorHAnsi" w:cstheme="minorHAnsi"/>
          <w:sz w:val="22"/>
        </w:rPr>
        <w:t xml:space="preserve"> 199</w:t>
      </w:r>
      <w:r w:rsidR="00A52909">
        <w:rPr>
          <w:rFonts w:asciiTheme="minorHAnsi" w:hAnsiTheme="minorHAnsi" w:cstheme="minorHAnsi"/>
          <w:sz w:val="22"/>
        </w:rPr>
        <w:t xml:space="preserve"> (Summer 2022</w:t>
      </w:r>
      <w:r w:rsidR="00EF7FC5">
        <w:rPr>
          <w:rFonts w:asciiTheme="minorHAnsi" w:hAnsiTheme="minorHAnsi" w:cstheme="minorHAnsi"/>
          <w:sz w:val="22"/>
        </w:rPr>
        <w:t xml:space="preserve">): </w:t>
      </w:r>
      <w:r w:rsidR="00824C6C">
        <w:rPr>
          <w:rFonts w:asciiTheme="minorHAnsi" w:hAnsiTheme="minorHAnsi" w:cstheme="minorHAnsi"/>
          <w:sz w:val="22"/>
        </w:rPr>
        <w:t xml:space="preserve">125-149. </w:t>
      </w:r>
    </w:p>
    <w:p w14:paraId="165A8F00" w14:textId="77777777" w:rsidR="00F32598" w:rsidRDefault="00F32598" w:rsidP="00E26CB2">
      <w:pPr>
        <w:rPr>
          <w:rFonts w:asciiTheme="minorHAnsi" w:hAnsiTheme="minorHAnsi" w:cstheme="minorHAnsi"/>
          <w:sz w:val="22"/>
        </w:rPr>
      </w:pPr>
    </w:p>
    <w:p w14:paraId="2D49EFB9" w14:textId="1B91AE53" w:rsidR="00D10508" w:rsidRDefault="00D10508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“The Antagonism of Thomas Carlyle and Karl Marx on the</w:t>
      </w:r>
      <w:r w:rsidR="00263FCF">
        <w:rPr>
          <w:rFonts w:asciiTheme="minorHAnsi" w:hAnsiTheme="minorHAnsi" w:cstheme="minorHAnsi"/>
          <w:sz w:val="22"/>
        </w:rPr>
        <w:t xml:space="preserve"> Challenges and Peril </w:t>
      </w:r>
      <w:r>
        <w:rPr>
          <w:rFonts w:asciiTheme="minorHAnsi" w:hAnsiTheme="minorHAnsi" w:cstheme="minorHAnsi"/>
          <w:sz w:val="22"/>
        </w:rPr>
        <w:t>of Liberal Political Economy”</w:t>
      </w:r>
    </w:p>
    <w:p w14:paraId="56E0E39C" w14:textId="3D94F45D" w:rsidR="00D10508" w:rsidRDefault="00D10508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 w:rsidR="00267B5F">
        <w:rPr>
          <w:rFonts w:asciiTheme="minorHAnsi" w:hAnsiTheme="minorHAnsi" w:cstheme="minorHAnsi"/>
          <w:sz w:val="22"/>
        </w:rPr>
        <w:t>Under Review</w:t>
      </w:r>
      <w:r>
        <w:rPr>
          <w:rFonts w:asciiTheme="minorHAnsi" w:hAnsiTheme="minorHAnsi" w:cstheme="minorHAnsi"/>
          <w:sz w:val="22"/>
        </w:rPr>
        <w:t>)</w:t>
      </w:r>
    </w:p>
    <w:p w14:paraId="746868AA" w14:textId="77777777" w:rsidR="00D10508" w:rsidRDefault="00D10508" w:rsidP="003A1287">
      <w:pPr>
        <w:ind w:left="2160"/>
        <w:rPr>
          <w:rFonts w:asciiTheme="minorHAnsi" w:hAnsiTheme="minorHAnsi" w:cstheme="minorHAnsi"/>
          <w:sz w:val="22"/>
        </w:rPr>
      </w:pPr>
    </w:p>
    <w:p w14:paraId="2419F9F9" w14:textId="79800366" w:rsidR="00A42390" w:rsidRDefault="00A42390" w:rsidP="00C43DC3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“Jacques Ellul’s Critique of the Autonomy and Automatism of Technology and Politics”</w:t>
      </w:r>
    </w:p>
    <w:p w14:paraId="48603E97" w14:textId="66ED7C51" w:rsidR="00A42390" w:rsidRDefault="00A42390" w:rsidP="00C43DC3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(Under Review)</w:t>
      </w:r>
    </w:p>
    <w:p w14:paraId="6FB2CF6F" w14:textId="77777777" w:rsidR="00A42390" w:rsidRDefault="00A42390" w:rsidP="00A42390">
      <w:pPr>
        <w:rPr>
          <w:rFonts w:asciiTheme="minorHAnsi" w:hAnsiTheme="minorHAnsi" w:cstheme="minorHAnsi"/>
          <w:sz w:val="22"/>
        </w:rPr>
      </w:pPr>
    </w:p>
    <w:p w14:paraId="7D71241A" w14:textId="595A4429" w:rsidR="00A42390" w:rsidRDefault="00A42390" w:rsidP="00A42390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“James Madison’s Theory of Pluralism and the Challenge of </w:t>
      </w:r>
      <w:proofErr w:type="spellStart"/>
      <w:r>
        <w:rPr>
          <w:rFonts w:asciiTheme="minorHAnsi" w:hAnsiTheme="minorHAnsi" w:cstheme="minorHAnsi"/>
          <w:sz w:val="22"/>
        </w:rPr>
        <w:t>Hyperpluralism</w:t>
      </w:r>
      <w:proofErr w:type="spellEnd"/>
      <w:r>
        <w:rPr>
          <w:rFonts w:asciiTheme="minorHAnsi" w:hAnsiTheme="minorHAnsi" w:cstheme="minorHAnsi"/>
          <w:sz w:val="22"/>
        </w:rPr>
        <w:t>”</w:t>
      </w:r>
    </w:p>
    <w:p w14:paraId="4ECA7A72" w14:textId="481D5847" w:rsidR="00A42390" w:rsidRDefault="00A42390" w:rsidP="00A42390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(In Progress)</w:t>
      </w:r>
    </w:p>
    <w:p w14:paraId="363DAC88" w14:textId="77777777" w:rsidR="00A42390" w:rsidRDefault="00A42390" w:rsidP="00C43DC3">
      <w:pPr>
        <w:ind w:left="1440" w:firstLine="720"/>
        <w:rPr>
          <w:rFonts w:asciiTheme="minorHAnsi" w:hAnsiTheme="minorHAnsi" w:cstheme="minorHAnsi"/>
          <w:sz w:val="22"/>
        </w:rPr>
      </w:pPr>
    </w:p>
    <w:p w14:paraId="49717B36" w14:textId="13978107" w:rsidR="00A344E1" w:rsidRDefault="00A344E1" w:rsidP="00C43DC3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“Thomas Carlyle, Alasdair MacIntyre, and the Search for Virtue in Politics”</w:t>
      </w:r>
    </w:p>
    <w:p w14:paraId="21909A8A" w14:textId="7506D409" w:rsidR="00A344E1" w:rsidRDefault="00C3617A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 w:rsidR="00580DC3">
        <w:rPr>
          <w:rFonts w:asciiTheme="minorHAnsi" w:hAnsiTheme="minorHAnsi" w:cstheme="minorHAnsi"/>
          <w:sz w:val="22"/>
        </w:rPr>
        <w:t>In Pr</w:t>
      </w:r>
      <w:r w:rsidR="00A42390">
        <w:rPr>
          <w:rFonts w:asciiTheme="minorHAnsi" w:hAnsiTheme="minorHAnsi" w:cstheme="minorHAnsi"/>
          <w:sz w:val="22"/>
        </w:rPr>
        <w:t>ogress</w:t>
      </w:r>
      <w:r>
        <w:rPr>
          <w:rFonts w:asciiTheme="minorHAnsi" w:hAnsiTheme="minorHAnsi" w:cstheme="minorHAnsi"/>
          <w:sz w:val="22"/>
        </w:rPr>
        <w:t>)</w:t>
      </w:r>
    </w:p>
    <w:p w14:paraId="083BDDF1" w14:textId="77777777" w:rsidR="00C3617A" w:rsidRDefault="00C3617A" w:rsidP="003A1287">
      <w:pPr>
        <w:ind w:left="2160"/>
        <w:rPr>
          <w:rFonts w:asciiTheme="minorHAnsi" w:hAnsiTheme="minorHAnsi" w:cstheme="minorHAnsi"/>
          <w:sz w:val="22"/>
        </w:rPr>
      </w:pPr>
    </w:p>
    <w:p w14:paraId="43856465" w14:textId="7BBE1321" w:rsidR="003A1287" w:rsidRDefault="003A1287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“Thomas C</w:t>
      </w:r>
      <w:r w:rsidR="001E73FB">
        <w:rPr>
          <w:rFonts w:asciiTheme="minorHAnsi" w:hAnsiTheme="minorHAnsi" w:cstheme="minorHAnsi"/>
          <w:sz w:val="22"/>
        </w:rPr>
        <w:t>arlyle’s American Reputation,</w:t>
      </w:r>
      <w:r>
        <w:rPr>
          <w:rFonts w:asciiTheme="minorHAnsi" w:hAnsiTheme="minorHAnsi" w:cstheme="minorHAnsi"/>
          <w:sz w:val="22"/>
        </w:rPr>
        <w:t xml:space="preserve"> Louis Hartz’s Liberalism Thesis</w:t>
      </w:r>
      <w:r w:rsidR="001E73FB">
        <w:rPr>
          <w:rFonts w:asciiTheme="minorHAnsi" w:hAnsiTheme="minorHAnsi" w:cstheme="minorHAnsi"/>
          <w:sz w:val="22"/>
        </w:rPr>
        <w:t>, and the Limits of American Political Evolution</w:t>
      </w:r>
      <w:r>
        <w:rPr>
          <w:rFonts w:asciiTheme="minorHAnsi" w:hAnsiTheme="minorHAnsi" w:cstheme="minorHAnsi"/>
          <w:sz w:val="22"/>
        </w:rPr>
        <w:t>”</w:t>
      </w:r>
    </w:p>
    <w:p w14:paraId="45F0DC1D" w14:textId="30B36FDC" w:rsidR="00C3617A" w:rsidRDefault="00C3617A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 w:rsidR="00580DC3">
        <w:rPr>
          <w:rFonts w:asciiTheme="minorHAnsi" w:hAnsiTheme="minorHAnsi" w:cstheme="minorHAnsi"/>
          <w:sz w:val="22"/>
        </w:rPr>
        <w:t>In Pr</w:t>
      </w:r>
      <w:r w:rsidR="00A42390">
        <w:rPr>
          <w:rFonts w:asciiTheme="minorHAnsi" w:hAnsiTheme="minorHAnsi" w:cstheme="minorHAnsi"/>
          <w:sz w:val="22"/>
        </w:rPr>
        <w:t>ogress</w:t>
      </w:r>
      <w:r>
        <w:rPr>
          <w:rFonts w:asciiTheme="minorHAnsi" w:hAnsiTheme="minorHAnsi" w:cstheme="minorHAnsi"/>
          <w:sz w:val="22"/>
        </w:rPr>
        <w:t>)</w:t>
      </w:r>
    </w:p>
    <w:p w14:paraId="6F693C5F" w14:textId="77777777" w:rsidR="003A1287" w:rsidRDefault="003A1287" w:rsidP="003A1287">
      <w:pPr>
        <w:ind w:left="2160"/>
        <w:rPr>
          <w:rFonts w:asciiTheme="minorHAnsi" w:hAnsiTheme="minorHAnsi" w:cstheme="minorHAnsi"/>
          <w:sz w:val="22"/>
        </w:rPr>
      </w:pPr>
    </w:p>
    <w:p w14:paraId="333E05DE" w14:textId="77777777" w:rsidR="006A30F2" w:rsidRDefault="006A30F2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“Technological Advance, Demographic Change, and the End of the </w:t>
      </w:r>
      <w:r w:rsidR="001E73FB">
        <w:rPr>
          <w:rFonts w:asciiTheme="minorHAnsi" w:hAnsiTheme="minorHAnsi" w:cstheme="minorHAnsi"/>
          <w:sz w:val="22"/>
        </w:rPr>
        <w:t>End of History?”</w:t>
      </w:r>
    </w:p>
    <w:p w14:paraId="6D73EB24" w14:textId="12FCC6AC" w:rsidR="001E73FB" w:rsidRDefault="00C3617A" w:rsidP="003A1287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 w:rsidR="00580DC3">
        <w:rPr>
          <w:rFonts w:asciiTheme="minorHAnsi" w:hAnsiTheme="minorHAnsi" w:cstheme="minorHAnsi"/>
          <w:sz w:val="22"/>
        </w:rPr>
        <w:t>In P</w:t>
      </w:r>
      <w:r w:rsidR="00A42390">
        <w:rPr>
          <w:rFonts w:asciiTheme="minorHAnsi" w:hAnsiTheme="minorHAnsi" w:cstheme="minorHAnsi"/>
          <w:sz w:val="22"/>
        </w:rPr>
        <w:t>rogress</w:t>
      </w:r>
      <w:r>
        <w:rPr>
          <w:rFonts w:asciiTheme="minorHAnsi" w:hAnsiTheme="minorHAnsi" w:cstheme="minorHAnsi"/>
          <w:sz w:val="22"/>
        </w:rPr>
        <w:t>)</w:t>
      </w:r>
    </w:p>
    <w:p w14:paraId="1EDC8C76" w14:textId="683DE138" w:rsidR="006D5ACA" w:rsidRDefault="006D5ACA" w:rsidP="00FC1006">
      <w:pPr>
        <w:rPr>
          <w:rFonts w:asciiTheme="minorHAnsi" w:hAnsiTheme="minorHAnsi" w:cstheme="minorHAnsi"/>
          <w:sz w:val="22"/>
        </w:rPr>
      </w:pPr>
    </w:p>
    <w:p w14:paraId="4FABA869" w14:textId="4D7752AD" w:rsidR="00801192" w:rsidRPr="006D5ACA" w:rsidRDefault="00801192" w:rsidP="00801192">
      <w:pPr>
        <w:ind w:left="1440" w:firstLine="720"/>
        <w:rPr>
          <w:rFonts w:asciiTheme="minorHAnsi" w:hAnsiTheme="minorHAnsi" w:cstheme="minorHAnsi"/>
          <w:b/>
          <w:sz w:val="22"/>
          <w:u w:val="single"/>
        </w:rPr>
      </w:pPr>
      <w:r>
        <w:rPr>
          <w:rFonts w:asciiTheme="minorHAnsi" w:hAnsiTheme="minorHAnsi" w:cstheme="minorHAnsi"/>
          <w:b/>
          <w:i/>
          <w:sz w:val="22"/>
          <w:u w:val="single"/>
        </w:rPr>
        <w:t>P</w:t>
      </w:r>
      <w:r w:rsidR="00580DC3">
        <w:rPr>
          <w:rFonts w:asciiTheme="minorHAnsi" w:hAnsiTheme="minorHAnsi" w:cstheme="minorHAnsi"/>
          <w:b/>
          <w:i/>
          <w:sz w:val="22"/>
          <w:u w:val="single"/>
        </w:rPr>
        <w:t>ublic</w:t>
      </w:r>
      <w:r>
        <w:rPr>
          <w:rFonts w:asciiTheme="minorHAnsi" w:hAnsiTheme="minorHAnsi" w:cstheme="minorHAnsi"/>
          <w:b/>
          <w:i/>
          <w:sz w:val="22"/>
          <w:u w:val="single"/>
        </w:rPr>
        <w:t xml:space="preserve"> Press</w:t>
      </w:r>
    </w:p>
    <w:p w14:paraId="0768B30B" w14:textId="77777777" w:rsidR="00801192" w:rsidRDefault="00801192" w:rsidP="00801192">
      <w:pPr>
        <w:rPr>
          <w:rFonts w:asciiTheme="minorHAnsi" w:hAnsiTheme="minorHAnsi" w:cstheme="minorHAnsi"/>
          <w:sz w:val="22"/>
        </w:rPr>
      </w:pPr>
    </w:p>
    <w:p w14:paraId="56A959E1" w14:textId="77777777" w:rsidR="00801192" w:rsidRPr="00637E4D" w:rsidRDefault="00801192" w:rsidP="00801192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“From Islamism to Transcendentalism,” </w:t>
      </w:r>
      <w:r>
        <w:rPr>
          <w:rFonts w:asciiTheme="minorHAnsi" w:hAnsiTheme="minorHAnsi" w:cstheme="minorHAnsi"/>
          <w:i/>
          <w:iCs/>
          <w:sz w:val="22"/>
        </w:rPr>
        <w:t>Modern Diplomacy</w:t>
      </w:r>
      <w:r>
        <w:rPr>
          <w:rFonts w:asciiTheme="minorHAnsi" w:hAnsiTheme="minorHAnsi" w:cstheme="minorHAnsi"/>
          <w:sz w:val="22"/>
        </w:rPr>
        <w:t>, 8 Nov. 2020.</w:t>
      </w:r>
    </w:p>
    <w:p w14:paraId="39E9DF03" w14:textId="77777777" w:rsidR="00801192" w:rsidRDefault="00801192" w:rsidP="00801192">
      <w:pPr>
        <w:ind w:left="2160"/>
        <w:rPr>
          <w:rFonts w:asciiTheme="minorHAnsi" w:hAnsiTheme="minorHAnsi" w:cstheme="minorHAnsi"/>
          <w:sz w:val="22"/>
        </w:rPr>
      </w:pPr>
    </w:p>
    <w:p w14:paraId="5C1D3A7F" w14:textId="77777777" w:rsidR="00801192" w:rsidRDefault="00801192" w:rsidP="00801192">
      <w:pPr>
        <w:ind w:left="144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“The COVID-19 Pandemic and the ‘Phoenix’ of the Globalized Technological Capitalist System?,”</w:t>
      </w:r>
    </w:p>
    <w:p w14:paraId="685A141E" w14:textId="77777777" w:rsidR="00801192" w:rsidRPr="00755626" w:rsidRDefault="00801192" w:rsidP="00801192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Modern Diplomacy</w:t>
      </w:r>
      <w:r>
        <w:rPr>
          <w:rFonts w:asciiTheme="minorHAnsi" w:hAnsiTheme="minorHAnsi" w:cstheme="minorHAnsi"/>
          <w:sz w:val="22"/>
        </w:rPr>
        <w:t>, 5 Jun. 2020.</w:t>
      </w:r>
    </w:p>
    <w:p w14:paraId="62C2B802" w14:textId="77777777" w:rsidR="00801192" w:rsidRDefault="00801192" w:rsidP="00801192">
      <w:pPr>
        <w:ind w:left="2160"/>
        <w:rPr>
          <w:rFonts w:asciiTheme="minorHAnsi" w:hAnsiTheme="minorHAnsi" w:cstheme="minorHAnsi"/>
          <w:sz w:val="22"/>
        </w:rPr>
      </w:pPr>
    </w:p>
    <w:p w14:paraId="631A2141" w14:textId="29188A51" w:rsidR="00801192" w:rsidRDefault="00801192" w:rsidP="00801192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“How Emerson and Thoreau’s Transcendentalism Could Inspire a Re-Awakening (and Consensus?) After the COVID-19 Pandemic,” </w:t>
      </w:r>
      <w:r>
        <w:rPr>
          <w:rFonts w:asciiTheme="minorHAnsi" w:hAnsiTheme="minorHAnsi" w:cstheme="minorHAnsi"/>
          <w:i/>
          <w:iCs/>
          <w:sz w:val="22"/>
        </w:rPr>
        <w:t>Resilience</w:t>
      </w:r>
      <w:r>
        <w:rPr>
          <w:rFonts w:asciiTheme="minorHAnsi" w:hAnsiTheme="minorHAnsi" w:cstheme="minorHAnsi"/>
          <w:sz w:val="22"/>
        </w:rPr>
        <w:t>, 1 Jun. 2020.</w:t>
      </w:r>
    </w:p>
    <w:p w14:paraId="2D7EFDEC" w14:textId="77777777" w:rsidR="00801192" w:rsidRDefault="00801192" w:rsidP="00801192">
      <w:pPr>
        <w:ind w:left="2160"/>
        <w:rPr>
          <w:rFonts w:asciiTheme="minorHAnsi" w:hAnsiTheme="minorHAnsi" w:cstheme="minorHAnsi"/>
          <w:sz w:val="22"/>
        </w:rPr>
      </w:pPr>
    </w:p>
    <w:p w14:paraId="2775969B" w14:textId="75AB9435" w:rsidR="00614EA9" w:rsidRDefault="00801192" w:rsidP="0009242D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“Casino Gambling in Massachusetts: the Dice Heard ‘Round the World,” </w:t>
      </w:r>
      <w:r>
        <w:rPr>
          <w:rFonts w:asciiTheme="minorHAnsi" w:hAnsiTheme="minorHAnsi" w:cstheme="minorHAnsi"/>
          <w:i/>
          <w:sz w:val="22"/>
        </w:rPr>
        <w:t>The Christian Science Monitor</w:t>
      </w:r>
      <w:r>
        <w:rPr>
          <w:rFonts w:asciiTheme="minorHAnsi" w:hAnsiTheme="minorHAnsi" w:cstheme="minorHAnsi"/>
          <w:sz w:val="22"/>
        </w:rPr>
        <w:t>, 5 Aug. 2010.</w:t>
      </w:r>
      <w:r w:rsidRPr="004B02A5">
        <w:rPr>
          <w:rFonts w:asciiTheme="minorHAnsi" w:hAnsiTheme="minorHAnsi" w:cstheme="minorHAnsi"/>
          <w:sz w:val="22"/>
        </w:rPr>
        <w:t xml:space="preserve"> </w:t>
      </w:r>
    </w:p>
    <w:p w14:paraId="52619B88" w14:textId="77777777" w:rsidR="00580DC3" w:rsidRPr="0009242D" w:rsidRDefault="00580DC3" w:rsidP="0009242D">
      <w:pPr>
        <w:ind w:left="2160"/>
        <w:rPr>
          <w:rFonts w:asciiTheme="minorHAnsi" w:hAnsiTheme="minorHAnsi" w:cstheme="minorHAnsi"/>
          <w:sz w:val="22"/>
        </w:rPr>
      </w:pPr>
    </w:p>
    <w:p w14:paraId="2525B240" w14:textId="77777777" w:rsidR="005A480F" w:rsidRDefault="005A480F" w:rsidP="00317FD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FBBC42D" w14:textId="77777777" w:rsidR="005A480F" w:rsidRDefault="005A480F" w:rsidP="00317FD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09AE00" w14:textId="77777777" w:rsidR="005A480F" w:rsidRDefault="005A480F" w:rsidP="00317FD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4549CD9" w14:textId="77777777" w:rsidR="005A480F" w:rsidRDefault="005A480F" w:rsidP="00317FD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05535A" w14:textId="5364FD42" w:rsidR="00317FD2" w:rsidRPr="006D5ACA" w:rsidRDefault="00317FD2" w:rsidP="00317FD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D5AC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TEACHING</w:t>
      </w:r>
      <w:r w:rsidR="006D5ACA" w:rsidRPr="006D5AC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6D5ACA">
        <w:rPr>
          <w:rFonts w:asciiTheme="minorHAnsi" w:hAnsiTheme="minorHAnsi" w:cstheme="minorHAnsi"/>
          <w:b/>
          <w:sz w:val="22"/>
          <w:szCs w:val="22"/>
          <w:u w:val="single"/>
        </w:rPr>
        <w:t>EXPERIENCE</w:t>
      </w:r>
      <w:r w:rsidR="006D5ACA" w:rsidRPr="006D5ACA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="006D5ACA" w:rsidRPr="006D5ACA">
        <w:rPr>
          <w:rFonts w:asciiTheme="minorHAnsi" w:hAnsiTheme="minorHAnsi" w:cstheme="minorHAnsi"/>
          <w:u w:val="single"/>
        </w:rPr>
        <w:tab/>
        <w:t xml:space="preserve">                               </w:t>
      </w:r>
      <w:r w:rsidRPr="006D5ACA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7E4338F3" w14:textId="77777777" w:rsidR="006D5ACA" w:rsidRDefault="006D5ACA" w:rsidP="00317FD2">
      <w:pPr>
        <w:ind w:left="1440" w:firstLine="720"/>
        <w:rPr>
          <w:rFonts w:asciiTheme="minorHAnsi" w:hAnsiTheme="minorHAnsi" w:cstheme="minorHAnsi"/>
          <w:b/>
          <w:i/>
          <w:sz w:val="22"/>
          <w:szCs w:val="22"/>
        </w:rPr>
      </w:pPr>
    </w:p>
    <w:p w14:paraId="725B5AA7" w14:textId="59A7D508" w:rsidR="00317FD2" w:rsidRPr="006D5ACA" w:rsidRDefault="00317FD2" w:rsidP="00317FD2">
      <w:pPr>
        <w:ind w:left="1440" w:firstLine="72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6D5ACA">
        <w:rPr>
          <w:rFonts w:asciiTheme="minorHAnsi" w:hAnsiTheme="minorHAnsi" w:cstheme="minorHAnsi"/>
          <w:b/>
          <w:i/>
          <w:sz w:val="22"/>
          <w:szCs w:val="22"/>
          <w:u w:val="single"/>
        </w:rPr>
        <w:t>Instructor of Record</w:t>
      </w:r>
    </w:p>
    <w:p w14:paraId="35B1AEA5" w14:textId="77777777" w:rsidR="00317FD2" w:rsidRDefault="00317FD2" w:rsidP="00317FD2">
      <w:pPr>
        <w:ind w:left="1440" w:firstLine="720"/>
        <w:rPr>
          <w:rFonts w:asciiTheme="minorHAnsi" w:hAnsiTheme="minorHAnsi" w:cstheme="minorHAnsi"/>
          <w:b/>
          <w:i/>
          <w:sz w:val="22"/>
          <w:szCs w:val="22"/>
        </w:rPr>
      </w:pPr>
    </w:p>
    <w:p w14:paraId="5BCDD083" w14:textId="0C55AF83" w:rsidR="005A480F" w:rsidRDefault="005A480F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University of New Hampshire:</w:t>
      </w:r>
    </w:p>
    <w:p w14:paraId="46193802" w14:textId="77777777" w:rsidR="005A480F" w:rsidRDefault="005A480F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</w:p>
    <w:p w14:paraId="558991A1" w14:textId="526A98FA" w:rsidR="005A480F" w:rsidRDefault="005A480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HUMA 401W Honors: Citizenship in the Modern World</w:t>
      </w:r>
    </w:p>
    <w:p w14:paraId="46729355" w14:textId="01AFDD62" w:rsidR="005A480F" w:rsidRPr="005A480F" w:rsidRDefault="005A480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2026)</w:t>
      </w:r>
    </w:p>
    <w:p w14:paraId="019EB241" w14:textId="77777777" w:rsidR="005A480F" w:rsidRDefault="005A480F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</w:p>
    <w:p w14:paraId="4D68724E" w14:textId="01C51AB8" w:rsidR="00267B5F" w:rsidRDefault="00267B5F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Purdue University Fort Wayne:</w:t>
      </w:r>
    </w:p>
    <w:p w14:paraId="2B6DB776" w14:textId="2B23EF07" w:rsidR="00267B5F" w:rsidRDefault="00267B5F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</w:p>
    <w:p w14:paraId="1C95AC1F" w14:textId="7AED77F0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381: Classical Political Thought</w:t>
      </w:r>
    </w:p>
    <w:p w14:paraId="031F3504" w14:textId="66DDBDB8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2023)</w:t>
      </w:r>
    </w:p>
    <w:p w14:paraId="63C417C7" w14:textId="74D1289F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38191275" w14:textId="77777777" w:rsidR="0014438A" w:rsidRDefault="0014438A" w:rsidP="0014438A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382: Modern Political Thought</w:t>
      </w:r>
    </w:p>
    <w:p w14:paraId="34E5E1B4" w14:textId="77777777" w:rsidR="0014438A" w:rsidRDefault="0014438A" w:rsidP="0014438A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(Spring 2024)</w:t>
      </w:r>
    </w:p>
    <w:p w14:paraId="5CBFA20D" w14:textId="77777777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6C19F07B" w14:textId="5194BD75" w:rsidR="00F86DA0" w:rsidRDefault="00F86DA0" w:rsidP="0014438A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200</w:t>
      </w:r>
      <w:r w:rsidR="0014438A">
        <w:rPr>
          <w:rFonts w:asciiTheme="minorHAnsi" w:hAnsiTheme="minorHAnsi" w:cstheme="minorHAnsi"/>
          <w:bCs/>
          <w:sz w:val="22"/>
          <w:szCs w:val="22"/>
        </w:rPr>
        <w:t>/400</w:t>
      </w:r>
      <w:r>
        <w:rPr>
          <w:rFonts w:asciiTheme="minorHAnsi" w:hAnsiTheme="minorHAnsi" w:cstheme="minorHAnsi"/>
          <w:bCs/>
          <w:sz w:val="22"/>
          <w:szCs w:val="22"/>
        </w:rPr>
        <w:t>: Politics and Religion</w:t>
      </w:r>
    </w:p>
    <w:p w14:paraId="3A2B8F9A" w14:textId="08558F9C" w:rsidR="00F86DA0" w:rsidRDefault="00F86DA0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(Spring 2025)</w:t>
      </w:r>
    </w:p>
    <w:p w14:paraId="55730174" w14:textId="380B984E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2FDEC805" w14:textId="372CE936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200/400: Political Sociology</w:t>
      </w:r>
    </w:p>
    <w:p w14:paraId="50FB8DEA" w14:textId="10D97FA6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2025)</w:t>
      </w:r>
    </w:p>
    <w:p w14:paraId="0302BC08" w14:textId="1AF43648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25D3248D" w14:textId="57B36B27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200/400: Modern Ideologies and Political Conflict</w:t>
      </w:r>
    </w:p>
    <w:p w14:paraId="1922A6E4" w14:textId="52E53D19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2025)</w:t>
      </w:r>
    </w:p>
    <w:p w14:paraId="3F65D1E2" w14:textId="403190DC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488F25E2" w14:textId="56516721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200/400: Fascism and Authoritarianism</w:t>
      </w:r>
    </w:p>
    <w:p w14:paraId="0BEE491D" w14:textId="638BE112" w:rsidR="0014438A" w:rsidRDefault="0014438A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(Spring 2026)</w:t>
      </w:r>
    </w:p>
    <w:p w14:paraId="7083A01F" w14:textId="77777777" w:rsidR="00F86DA0" w:rsidRDefault="00F86DA0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17105B38" w14:textId="04A2B62F" w:rsidR="00267B5F" w:rsidRDefault="00267B5F" w:rsidP="00F86DA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105: Introduction to Political Theory</w:t>
      </w:r>
    </w:p>
    <w:p w14:paraId="68CEB002" w14:textId="1D8A04C2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2023</w:t>
      </w:r>
      <w:r w:rsidR="00263FCF">
        <w:rPr>
          <w:rFonts w:asciiTheme="minorHAnsi" w:hAnsiTheme="minorHAnsi" w:cstheme="minorHAnsi"/>
          <w:bCs/>
          <w:sz w:val="22"/>
          <w:szCs w:val="22"/>
        </w:rPr>
        <w:t>, Spring 2025</w:t>
      </w:r>
      <w:r w:rsidR="0014438A">
        <w:rPr>
          <w:rFonts w:asciiTheme="minorHAnsi" w:hAnsiTheme="minorHAnsi" w:cstheme="minorHAnsi"/>
          <w:bCs/>
          <w:sz w:val="22"/>
          <w:szCs w:val="22"/>
        </w:rPr>
        <w:t>, Spring 2026</w:t>
      </w:r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1E38AC32" w14:textId="77777777" w:rsidR="00267B5F" w:rsidRDefault="00267B5F" w:rsidP="0014438A">
      <w:pPr>
        <w:rPr>
          <w:rFonts w:asciiTheme="minorHAnsi" w:hAnsiTheme="minorHAnsi" w:cstheme="minorHAnsi"/>
          <w:bCs/>
          <w:sz w:val="22"/>
          <w:szCs w:val="22"/>
        </w:rPr>
      </w:pPr>
    </w:p>
    <w:p w14:paraId="47A62870" w14:textId="6AD85584" w:rsidR="00580DC3" w:rsidRDefault="00580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200</w:t>
      </w:r>
      <w:r w:rsidR="0014438A">
        <w:rPr>
          <w:rFonts w:asciiTheme="minorHAnsi" w:hAnsiTheme="minorHAnsi" w:cstheme="minorHAnsi"/>
          <w:bCs/>
          <w:sz w:val="22"/>
          <w:szCs w:val="22"/>
        </w:rPr>
        <w:t>/400</w:t>
      </w:r>
      <w:r>
        <w:rPr>
          <w:rFonts w:asciiTheme="minorHAnsi" w:hAnsiTheme="minorHAnsi" w:cstheme="minorHAnsi"/>
          <w:bCs/>
          <w:sz w:val="22"/>
          <w:szCs w:val="22"/>
        </w:rPr>
        <w:t>: Capitalism and Its Critics</w:t>
      </w:r>
    </w:p>
    <w:p w14:paraId="4311DD30" w14:textId="73FBB71A" w:rsidR="00580DC3" w:rsidRDefault="00580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2024)</w:t>
      </w:r>
    </w:p>
    <w:p w14:paraId="1AAC666B" w14:textId="62E1E804" w:rsidR="00580DC3" w:rsidRDefault="00580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0F8ED6CB" w14:textId="20DFD311" w:rsidR="00580DC3" w:rsidRDefault="00580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317: Voting, Elections, and Public Opinion</w:t>
      </w:r>
    </w:p>
    <w:p w14:paraId="45B10320" w14:textId="6E62AA91" w:rsidR="00580DC3" w:rsidRDefault="00580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2024)</w:t>
      </w:r>
    </w:p>
    <w:p w14:paraId="2124C0C0" w14:textId="77777777" w:rsidR="00580DC3" w:rsidRDefault="00580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05F00D89" w14:textId="4C6A329E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POL 103: Introduction to American Politics</w:t>
      </w:r>
    </w:p>
    <w:p w14:paraId="1A781288" w14:textId="011C8487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(Fall 2023, Spring 2024</w:t>
      </w:r>
      <w:r w:rsidR="00580DC3">
        <w:rPr>
          <w:rFonts w:asciiTheme="minorHAnsi" w:hAnsiTheme="minorHAnsi" w:cstheme="minorHAnsi"/>
          <w:bCs/>
          <w:sz w:val="22"/>
          <w:szCs w:val="22"/>
        </w:rPr>
        <w:t>, Fall 2024</w:t>
      </w:r>
      <w:r w:rsidR="00263FCF">
        <w:rPr>
          <w:rFonts w:asciiTheme="minorHAnsi" w:hAnsiTheme="minorHAnsi" w:cstheme="minorHAnsi"/>
          <w:bCs/>
          <w:sz w:val="22"/>
          <w:szCs w:val="22"/>
        </w:rPr>
        <w:t>, Spring 2025</w:t>
      </w:r>
      <w:r w:rsidR="0014438A">
        <w:rPr>
          <w:rFonts w:asciiTheme="minorHAnsi" w:hAnsiTheme="minorHAnsi" w:cstheme="minorHAnsi"/>
          <w:bCs/>
          <w:sz w:val="22"/>
          <w:szCs w:val="22"/>
        </w:rPr>
        <w:t>, Fall 2025, Spring 2026</w:t>
      </w:r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298B50DF" w14:textId="60AA3288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7C617C18" w14:textId="721ACBA7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POL </w:t>
      </w:r>
      <w:r w:rsidR="003F026A">
        <w:rPr>
          <w:rFonts w:asciiTheme="minorHAnsi" w:hAnsiTheme="minorHAnsi" w:cstheme="minorHAnsi"/>
          <w:bCs/>
          <w:sz w:val="22"/>
          <w:szCs w:val="22"/>
        </w:rPr>
        <w:t>490</w:t>
      </w:r>
      <w:r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F026A">
        <w:rPr>
          <w:rFonts w:asciiTheme="minorHAnsi" w:hAnsiTheme="minorHAnsi" w:cstheme="minorHAnsi"/>
          <w:bCs/>
          <w:sz w:val="22"/>
          <w:szCs w:val="22"/>
        </w:rPr>
        <w:t>Senior Seminar: The Politics of American Transcendentalism</w:t>
      </w:r>
    </w:p>
    <w:p w14:paraId="4279EAC6" w14:textId="2F939390" w:rsidR="00267B5F" w:rsidRDefault="00267B5F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(Spring 2024)</w:t>
      </w:r>
    </w:p>
    <w:p w14:paraId="30298ADC" w14:textId="44C0E8D2" w:rsidR="00267B5F" w:rsidRDefault="00267B5F" w:rsidP="00F86DA0">
      <w:pPr>
        <w:rPr>
          <w:rFonts w:asciiTheme="minorHAnsi" w:hAnsiTheme="minorHAnsi" w:cstheme="minorHAnsi"/>
          <w:bCs/>
          <w:sz w:val="22"/>
          <w:szCs w:val="22"/>
        </w:rPr>
      </w:pPr>
    </w:p>
    <w:p w14:paraId="38CEC7EC" w14:textId="2A0DBB6C" w:rsidR="00E15257" w:rsidRDefault="00E15257" w:rsidP="00C43DC3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Hamilton College:</w:t>
      </w:r>
    </w:p>
    <w:p w14:paraId="783AE0D2" w14:textId="05CFBD5F" w:rsidR="00E15257" w:rsidRDefault="00E15257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</w:p>
    <w:p w14:paraId="0DA09A57" w14:textId="180CA7BE" w:rsidR="00E15257" w:rsidRDefault="00E15257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GOVT 116</w:t>
      </w:r>
      <w:r w:rsidR="005A4C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6058D">
        <w:rPr>
          <w:rFonts w:asciiTheme="minorHAnsi" w:hAnsiTheme="minorHAnsi" w:cstheme="minorHAnsi"/>
          <w:bCs/>
          <w:sz w:val="22"/>
          <w:szCs w:val="22"/>
        </w:rPr>
        <w:t>(</w:t>
      </w:r>
      <w:r w:rsidR="005A4CA9">
        <w:rPr>
          <w:rFonts w:asciiTheme="minorHAnsi" w:hAnsiTheme="minorHAnsi" w:cstheme="minorHAnsi"/>
          <w:bCs/>
          <w:sz w:val="22"/>
          <w:szCs w:val="22"/>
        </w:rPr>
        <w:t>Writing Intensive</w:t>
      </w:r>
      <w:r w:rsidR="00D6058D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: The American Political Process (two sections)</w:t>
      </w:r>
    </w:p>
    <w:p w14:paraId="62874F9D" w14:textId="0916511E" w:rsidR="00E15257" w:rsidRDefault="00E15257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(Fall </w:t>
      </w:r>
      <w:r w:rsidR="00B868B6">
        <w:rPr>
          <w:rFonts w:asciiTheme="minorHAnsi" w:hAnsiTheme="minorHAnsi" w:cstheme="minorHAnsi"/>
          <w:bCs/>
          <w:sz w:val="22"/>
          <w:szCs w:val="22"/>
        </w:rPr>
        <w:t>2022)</w:t>
      </w:r>
    </w:p>
    <w:p w14:paraId="383292A3" w14:textId="07304D89" w:rsidR="008A22B1" w:rsidRDefault="008A22B1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631B3DD6" w14:textId="6AD698A4" w:rsidR="008A22B1" w:rsidRDefault="008A22B1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GOVT 117 </w:t>
      </w:r>
      <w:r w:rsidR="00D6058D">
        <w:rPr>
          <w:rFonts w:asciiTheme="minorHAnsi" w:hAnsiTheme="minorHAnsi" w:cstheme="minorHAnsi"/>
          <w:bCs/>
          <w:sz w:val="22"/>
          <w:szCs w:val="22"/>
        </w:rPr>
        <w:t>(</w:t>
      </w:r>
      <w:r>
        <w:rPr>
          <w:rFonts w:asciiTheme="minorHAnsi" w:hAnsiTheme="minorHAnsi" w:cstheme="minorHAnsi"/>
          <w:bCs/>
          <w:sz w:val="22"/>
          <w:szCs w:val="22"/>
        </w:rPr>
        <w:t>Writing Intensive</w:t>
      </w:r>
      <w:r w:rsidR="00D6058D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: Introduction to Political Theory (two sections)</w:t>
      </w:r>
    </w:p>
    <w:p w14:paraId="68EDADCF" w14:textId="477DF8D8" w:rsidR="00C43DC3" w:rsidRDefault="008A22B1" w:rsidP="005A480F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(Spring 2023)</w:t>
      </w:r>
    </w:p>
    <w:p w14:paraId="2CDED19B" w14:textId="77777777" w:rsidR="00C43DC3" w:rsidRPr="0014438A" w:rsidRDefault="00C43DC3" w:rsidP="00C43DC3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lastRenderedPageBreak/>
        <w:t>Instructor of Record (cont.)</w:t>
      </w:r>
    </w:p>
    <w:p w14:paraId="711CA7DD" w14:textId="77777777" w:rsidR="00C43DC3" w:rsidRDefault="00C43DC3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</w:p>
    <w:p w14:paraId="5FCAA38F" w14:textId="7360BB66" w:rsidR="008A22B1" w:rsidRDefault="008A22B1" w:rsidP="00C43DC3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GOVT 232: Contemporary </w:t>
      </w:r>
      <w:r w:rsidR="00D6058D">
        <w:rPr>
          <w:rFonts w:asciiTheme="minorHAnsi" w:hAnsiTheme="minorHAnsi" w:cstheme="minorHAnsi"/>
          <w:bCs/>
          <w:sz w:val="22"/>
          <w:szCs w:val="22"/>
        </w:rPr>
        <w:t>Political Theory</w:t>
      </w:r>
    </w:p>
    <w:p w14:paraId="17B5B0BB" w14:textId="3ED59F5D" w:rsidR="00D6058D" w:rsidRPr="00E15257" w:rsidRDefault="00D6058D" w:rsidP="00317FD2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(Spring 2023)</w:t>
      </w:r>
    </w:p>
    <w:p w14:paraId="5D52F2E3" w14:textId="77777777" w:rsidR="00E15257" w:rsidRDefault="00E15257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</w:p>
    <w:p w14:paraId="7C85B672" w14:textId="6FD87023" w:rsidR="00317FD2" w:rsidRDefault="00317FD2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Syracuse University:</w:t>
      </w:r>
    </w:p>
    <w:p w14:paraId="30B530B2" w14:textId="77777777" w:rsidR="00317FD2" w:rsidRDefault="00317FD2" w:rsidP="00317FD2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</w:p>
    <w:p w14:paraId="3219EB1D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PSC 300: Radicalism and Populism from Marx to Trump</w:t>
      </w:r>
    </w:p>
    <w:p w14:paraId="4CA475C7" w14:textId="3948F6BB" w:rsidR="00317FD2" w:rsidRDefault="00317FD2" w:rsidP="004076C5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(Summer 2018)</w:t>
      </w:r>
    </w:p>
    <w:p w14:paraId="3F2E3E73" w14:textId="77777777" w:rsidR="00E7608E" w:rsidRPr="004076C5" w:rsidRDefault="00E7608E" w:rsidP="004076C5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5C47354C" w14:textId="52153A2D" w:rsidR="00317FD2" w:rsidRPr="004F2B21" w:rsidRDefault="00317FD2" w:rsidP="00EA49A5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 w:rsidRPr="004F2B21">
        <w:rPr>
          <w:rFonts w:asciiTheme="minorHAnsi" w:hAnsiTheme="minorHAnsi" w:cstheme="minorHAnsi"/>
          <w:b/>
          <w:sz w:val="22"/>
          <w:szCs w:val="22"/>
        </w:rPr>
        <w:t>State University of New York at Oswego:</w:t>
      </w:r>
    </w:p>
    <w:p w14:paraId="32D494EE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20622CA7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 205: American Government and Politics</w:t>
      </w:r>
    </w:p>
    <w:p w14:paraId="629707F3" w14:textId="3BEF428E" w:rsidR="00FC4973" w:rsidRDefault="00317FD2" w:rsidP="00FC497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(Fall 2017, Spring 2018, Fall 2018, Spring 2019</w:t>
      </w:r>
      <w:r w:rsidR="00E07171">
        <w:rPr>
          <w:rFonts w:asciiTheme="minorHAnsi" w:hAnsiTheme="minorHAnsi" w:cstheme="minorHAnsi"/>
          <w:sz w:val="22"/>
          <w:szCs w:val="22"/>
        </w:rPr>
        <w:t>, Fall 2019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64D91C06" w14:textId="77777777" w:rsidR="002B5D15" w:rsidRDefault="002B5D15" w:rsidP="00FC497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330C3249" w14:textId="6B060FBF" w:rsidR="00317FD2" w:rsidRPr="00FC4973" w:rsidRDefault="00317FD2" w:rsidP="002109F0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D5ACA">
        <w:rPr>
          <w:rFonts w:asciiTheme="minorHAnsi" w:hAnsiTheme="minorHAnsi" w:cstheme="minorHAnsi"/>
          <w:b/>
          <w:i/>
          <w:sz w:val="22"/>
          <w:szCs w:val="22"/>
          <w:u w:val="single"/>
        </w:rPr>
        <w:t>Teaching Assistantships at Syracuse University</w:t>
      </w:r>
    </w:p>
    <w:p w14:paraId="75F1E166" w14:textId="77777777" w:rsidR="00317FD2" w:rsidRPr="006762B9" w:rsidRDefault="00317FD2" w:rsidP="00317F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5B60FFD0" w14:textId="77777777" w:rsidR="00317FD2" w:rsidRPr="006762B9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PSC 121: American National Government and Politics </w:t>
      </w:r>
    </w:p>
    <w:p w14:paraId="3342AED9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-</w:t>
      </w:r>
      <w:r>
        <w:rPr>
          <w:rFonts w:asciiTheme="minorHAnsi" w:hAnsiTheme="minorHAnsi" w:cstheme="minorHAnsi"/>
          <w:sz w:val="22"/>
          <w:szCs w:val="22"/>
        </w:rPr>
        <w:t>Led 2 discussion sections per semester (Fall 2014, Fall 2015, Fall 2016, Spring 2017)</w:t>
      </w:r>
    </w:p>
    <w:p w14:paraId="203A7DF8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</w:p>
    <w:p w14:paraId="7EFF6357" w14:textId="0CE24911" w:rsidR="00317FD2" w:rsidRDefault="00317FD2" w:rsidP="00125EA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PSC 329: The Modern American Presidency</w:t>
      </w:r>
    </w:p>
    <w:p w14:paraId="2692EF0D" w14:textId="25E2CC7C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(Fall 2017, Fall 2018</w:t>
      </w:r>
      <w:r w:rsidR="001A1D96">
        <w:rPr>
          <w:rFonts w:asciiTheme="minorHAnsi" w:hAnsiTheme="minorHAnsi" w:cstheme="minorHAnsi"/>
          <w:sz w:val="22"/>
          <w:szCs w:val="22"/>
        </w:rPr>
        <w:t>, Fall 2021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511A163" w14:textId="77777777" w:rsidR="00636D0C" w:rsidRDefault="00636D0C" w:rsidP="00317FD2">
      <w:pPr>
        <w:rPr>
          <w:rFonts w:asciiTheme="minorHAnsi" w:hAnsiTheme="minorHAnsi" w:cstheme="minorHAnsi"/>
          <w:sz w:val="22"/>
          <w:szCs w:val="22"/>
        </w:rPr>
      </w:pPr>
    </w:p>
    <w:p w14:paraId="351FBA0E" w14:textId="6019CFD0" w:rsidR="00317FD2" w:rsidRDefault="00317FD2" w:rsidP="004C1FC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PSC 125: Political Theory</w:t>
      </w:r>
    </w:p>
    <w:p w14:paraId="1D318B85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-Led 2 discussion sections per semester (Spring 2016, Spring 2018)</w:t>
      </w:r>
    </w:p>
    <w:p w14:paraId="10C23E64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06E04A57" w14:textId="77777777" w:rsidR="002E5EA4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E5EA4">
        <w:rPr>
          <w:rFonts w:asciiTheme="minorHAnsi" w:hAnsiTheme="minorHAnsi" w:cstheme="minorHAnsi"/>
          <w:sz w:val="22"/>
          <w:szCs w:val="22"/>
        </w:rPr>
        <w:t>PSC 326: Foundations of American Political Thought</w:t>
      </w:r>
    </w:p>
    <w:p w14:paraId="65908E12" w14:textId="77777777" w:rsidR="002E5EA4" w:rsidRDefault="002E5EA4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(Spring 2020)</w:t>
      </w:r>
    </w:p>
    <w:p w14:paraId="75A737A8" w14:textId="77777777" w:rsidR="002E5EA4" w:rsidRDefault="002E5EA4" w:rsidP="00317FD2">
      <w:pPr>
        <w:rPr>
          <w:rFonts w:asciiTheme="minorHAnsi" w:hAnsiTheme="minorHAnsi" w:cstheme="minorHAnsi"/>
          <w:sz w:val="22"/>
          <w:szCs w:val="22"/>
        </w:rPr>
      </w:pPr>
    </w:p>
    <w:p w14:paraId="3D9B7105" w14:textId="60D9AB06" w:rsidR="008B7C24" w:rsidRDefault="008B7C24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PSC 357: US Foreign Policy</w:t>
      </w:r>
    </w:p>
    <w:p w14:paraId="1982FF51" w14:textId="52E623BA" w:rsidR="008B7C24" w:rsidRDefault="008B7C24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(Spring 2021)</w:t>
      </w:r>
    </w:p>
    <w:p w14:paraId="63B5932B" w14:textId="77777777" w:rsidR="008B7C24" w:rsidRDefault="008B7C24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7B71C2C8" w14:textId="0F4BA2EA" w:rsidR="007C1E8D" w:rsidRDefault="007C1E8D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SOC 335: Political Sociology</w:t>
      </w:r>
    </w:p>
    <w:p w14:paraId="7D21A73F" w14:textId="510CFA33" w:rsidR="007C1E8D" w:rsidRDefault="007C1E8D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(Fall 2020)</w:t>
      </w:r>
    </w:p>
    <w:p w14:paraId="01BD8CBE" w14:textId="77777777" w:rsidR="007C1E8D" w:rsidRDefault="007C1E8D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7BECA121" w14:textId="564A76D4" w:rsidR="00E07171" w:rsidRDefault="00E07171" w:rsidP="003763E9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PSC 356: Political Conflict</w:t>
      </w:r>
    </w:p>
    <w:p w14:paraId="3FEE68D2" w14:textId="77777777" w:rsidR="00E07171" w:rsidRDefault="00E07171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(Fall 2019)</w:t>
      </w:r>
    </w:p>
    <w:p w14:paraId="3838279E" w14:textId="77777777" w:rsidR="00E07171" w:rsidRDefault="00E07171" w:rsidP="00317FD2">
      <w:pPr>
        <w:rPr>
          <w:rFonts w:asciiTheme="minorHAnsi" w:hAnsiTheme="minorHAnsi" w:cstheme="minorHAnsi"/>
          <w:sz w:val="22"/>
          <w:szCs w:val="22"/>
        </w:rPr>
      </w:pPr>
    </w:p>
    <w:p w14:paraId="5D549E61" w14:textId="77777777" w:rsidR="00317FD2" w:rsidRDefault="00317FD2" w:rsidP="00E07171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HST 102: American History Since 1865</w:t>
      </w:r>
    </w:p>
    <w:p w14:paraId="124CE21B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-Led 3 discussion sections (Spring 2019)</w:t>
      </w:r>
    </w:p>
    <w:p w14:paraId="2A8AEABF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01017215" w14:textId="094B9AB5" w:rsidR="00335850" w:rsidRDefault="00335850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HST 112: Modern Europe: Napoleon to the Present</w:t>
      </w:r>
    </w:p>
    <w:p w14:paraId="3207C37C" w14:textId="66CE98B9" w:rsidR="00335850" w:rsidRDefault="00335850" w:rsidP="00EA49A5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-Led 3 discussion sections (Spring 2022)</w:t>
      </w:r>
    </w:p>
    <w:p w14:paraId="2E5C590F" w14:textId="2F823A6A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PSC 321: Populism and Conspiracy Culture</w:t>
      </w:r>
    </w:p>
    <w:p w14:paraId="27D16CB7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(Spring 2015)</w:t>
      </w:r>
    </w:p>
    <w:p w14:paraId="28448146" w14:textId="77777777" w:rsidR="00317FD2" w:rsidRDefault="00317FD2" w:rsidP="00317FD2">
      <w:pPr>
        <w:ind w:left="1440"/>
        <w:rPr>
          <w:rFonts w:asciiTheme="minorHAnsi" w:hAnsiTheme="minorHAnsi" w:cstheme="minorHAnsi"/>
          <w:sz w:val="22"/>
          <w:szCs w:val="22"/>
        </w:rPr>
      </w:pPr>
    </w:p>
    <w:p w14:paraId="67201745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PAF 421: Mediation: Theory and Practice</w:t>
      </w:r>
    </w:p>
    <w:p w14:paraId="55299EC9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(Summer 2017)</w:t>
      </w:r>
    </w:p>
    <w:p w14:paraId="38BD745D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5725EA7A" w14:textId="77777777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HST 303: The Age of the American Revolution</w:t>
      </w:r>
    </w:p>
    <w:p w14:paraId="64A12A3A" w14:textId="0842214B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-Grader (Fall 2017)</w:t>
      </w:r>
    </w:p>
    <w:p w14:paraId="7BEAB735" w14:textId="77777777" w:rsidR="00317FD2" w:rsidRDefault="00317FD2" w:rsidP="00C43DC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HST 302: Early American History</w:t>
      </w:r>
    </w:p>
    <w:p w14:paraId="768358D2" w14:textId="4ACB68D2" w:rsidR="00317FD2" w:rsidRDefault="00317FD2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-Grader (Spring 2017)</w:t>
      </w:r>
    </w:p>
    <w:p w14:paraId="78811840" w14:textId="77777777" w:rsidR="00335850" w:rsidRPr="006762B9" w:rsidRDefault="00335850" w:rsidP="00317FD2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42549654" w14:textId="0237F272" w:rsidR="00317FD2" w:rsidRPr="006D5ACA" w:rsidRDefault="00317FD2" w:rsidP="00E7608E">
      <w:pPr>
        <w:ind w:left="1440" w:firstLine="72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6D5ACA">
        <w:rPr>
          <w:rFonts w:asciiTheme="minorHAnsi" w:hAnsiTheme="minorHAnsi" w:cstheme="minorHAnsi"/>
          <w:b/>
          <w:i/>
          <w:sz w:val="22"/>
          <w:szCs w:val="22"/>
          <w:u w:val="single"/>
        </w:rPr>
        <w:t>Teaching Assistantships at University of Arizona</w:t>
      </w:r>
    </w:p>
    <w:p w14:paraId="4217F686" w14:textId="77777777" w:rsidR="00317FD2" w:rsidRDefault="00317FD2" w:rsidP="00317FD2">
      <w:pPr>
        <w:rPr>
          <w:rFonts w:asciiTheme="minorHAnsi" w:hAnsiTheme="minorHAnsi" w:cstheme="minorHAnsi"/>
          <w:b/>
          <w:sz w:val="22"/>
          <w:szCs w:val="22"/>
        </w:rPr>
      </w:pPr>
    </w:p>
    <w:p w14:paraId="2C593CA3" w14:textId="77777777" w:rsidR="00317FD2" w:rsidRPr="00DD49A6" w:rsidRDefault="00317FD2" w:rsidP="00317FD2">
      <w:p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College of Public Health 300:</w:t>
      </w:r>
      <w:r w:rsidRPr="00DD49A6">
        <w:rPr>
          <w:rFonts w:asciiTheme="minorHAnsi" w:hAnsiTheme="minorHAnsi" w:cstheme="minorHAnsi"/>
          <w:sz w:val="22"/>
          <w:szCs w:val="22"/>
        </w:rPr>
        <w:t xml:space="preserve"> Community Health Sciences and Services</w:t>
      </w:r>
    </w:p>
    <w:p w14:paraId="7677F767" w14:textId="77777777" w:rsidR="00317FD2" w:rsidRDefault="00317FD2" w:rsidP="00317F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(Fall 2011, Spring 2012)</w:t>
      </w:r>
    </w:p>
    <w:p w14:paraId="14B8B07D" w14:textId="77777777" w:rsidR="004C1FC6" w:rsidRDefault="004C1FC6" w:rsidP="0000654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F5D000" w14:textId="4C4273BC" w:rsidR="00006543" w:rsidRPr="006D5ACA" w:rsidRDefault="00FB3D62" w:rsidP="00006543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D5ACA">
        <w:rPr>
          <w:rFonts w:asciiTheme="minorHAnsi" w:hAnsiTheme="minorHAnsi" w:cstheme="minorHAnsi"/>
          <w:b/>
          <w:sz w:val="22"/>
          <w:szCs w:val="22"/>
          <w:u w:val="single"/>
        </w:rPr>
        <w:t>CONFERENCE</w:t>
      </w:r>
      <w:r w:rsidR="006D5ACA" w:rsidRPr="006D5AC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006543" w:rsidRPr="006D5ACA">
        <w:rPr>
          <w:rFonts w:asciiTheme="minorHAnsi" w:hAnsiTheme="minorHAnsi" w:cstheme="minorHAnsi"/>
          <w:b/>
          <w:sz w:val="22"/>
          <w:szCs w:val="22"/>
          <w:u w:val="single"/>
        </w:rPr>
        <w:t>PARTICIPATION</w:t>
      </w:r>
      <w:r w:rsidR="00765393">
        <w:rPr>
          <w:rFonts w:asciiTheme="minorHAnsi" w:hAnsiTheme="minorHAnsi" w:cstheme="minorHAnsi"/>
          <w:b/>
          <w:sz w:val="22"/>
          <w:szCs w:val="22"/>
          <w:u w:val="single"/>
        </w:rPr>
        <w:t xml:space="preserve">, </w:t>
      </w:r>
      <w:r w:rsidR="004C1FC6">
        <w:rPr>
          <w:rFonts w:asciiTheme="minorHAnsi" w:hAnsiTheme="minorHAnsi" w:cstheme="minorHAnsi"/>
          <w:b/>
          <w:sz w:val="22"/>
          <w:szCs w:val="22"/>
          <w:u w:val="single"/>
        </w:rPr>
        <w:t>SERVICE</w:t>
      </w:r>
      <w:r w:rsidR="00765393"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 w:rsidR="00D10508">
        <w:rPr>
          <w:rFonts w:asciiTheme="minorHAnsi" w:hAnsiTheme="minorHAnsi" w:cstheme="minorHAnsi"/>
          <w:b/>
          <w:sz w:val="22"/>
          <w:szCs w:val="22"/>
          <w:u w:val="single"/>
        </w:rPr>
        <w:t xml:space="preserve"> AND </w:t>
      </w:r>
      <w:r w:rsidR="008154C6">
        <w:rPr>
          <w:rFonts w:asciiTheme="minorHAnsi" w:hAnsiTheme="minorHAnsi" w:cstheme="minorHAnsi"/>
          <w:b/>
          <w:sz w:val="22"/>
          <w:szCs w:val="22"/>
          <w:u w:val="single"/>
        </w:rPr>
        <w:t>PUBLIC TALKS</w:t>
      </w:r>
      <w:r w:rsidR="003622F4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_________________________________________________</w:t>
      </w:r>
      <w:r w:rsidR="006D5ACA" w:rsidRPr="006D5ACA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</w:t>
      </w:r>
    </w:p>
    <w:p w14:paraId="4BB5D659" w14:textId="77777777" w:rsidR="006D5ACA" w:rsidRDefault="006D5ACA" w:rsidP="00006543">
      <w:pPr>
        <w:rPr>
          <w:rFonts w:asciiTheme="minorHAnsi" w:hAnsiTheme="minorHAnsi" w:cstheme="minorHAnsi"/>
          <w:b/>
          <w:sz w:val="22"/>
          <w:szCs w:val="22"/>
        </w:rPr>
      </w:pPr>
    </w:p>
    <w:p w14:paraId="5E332EB4" w14:textId="5C5D9AD6" w:rsidR="00765393" w:rsidRDefault="00765393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England Political Science Association 2025 (Bretton Woods, NH)</w:t>
      </w:r>
    </w:p>
    <w:p w14:paraId="0E09D9B0" w14:textId="6888C040" w:rsidR="00765393" w:rsidRDefault="00765393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-Section Chair for American Politics</w:t>
      </w:r>
      <w:r w:rsidR="00F53C8F">
        <w:rPr>
          <w:rFonts w:asciiTheme="minorHAnsi" w:hAnsiTheme="minorHAnsi" w:cstheme="minorHAnsi"/>
          <w:sz w:val="22"/>
          <w:szCs w:val="22"/>
        </w:rPr>
        <w:t xml:space="preserve"> panels</w:t>
      </w:r>
    </w:p>
    <w:p w14:paraId="75549376" w14:textId="77777777" w:rsidR="00765393" w:rsidRDefault="00765393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4B696F77" w14:textId="25847836" w:rsidR="00765393" w:rsidRDefault="00765393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Purdue University Fort Wayne History Club (Dec. 2024)</w:t>
      </w:r>
    </w:p>
    <w:p w14:paraId="66046D5B" w14:textId="7523C6AD" w:rsidR="001D3D1C" w:rsidRDefault="001D3D1C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-Presentation of “The Persistence of Plato in the History of Political Philosophy”</w:t>
      </w:r>
    </w:p>
    <w:p w14:paraId="6120DBC1" w14:textId="77777777" w:rsidR="00765393" w:rsidRDefault="00765393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6E05860A" w14:textId="26E6037F" w:rsidR="004C1FC6" w:rsidRDefault="004C1F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England Political Science Association 2024 (Newport, RI)</w:t>
      </w:r>
    </w:p>
    <w:p w14:paraId="1A4F6861" w14:textId="0C577644" w:rsidR="004C1FC6" w:rsidRDefault="004C1FC6" w:rsidP="004C1FC6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-Presentation of “The Antagonism of Thomas Carlyle and Karl Marx on the Peril of Liberal Political Economy”</w:t>
      </w:r>
    </w:p>
    <w:p w14:paraId="2FB9FB8E" w14:textId="73641EC9" w:rsidR="004C1FC6" w:rsidRDefault="004C1FC6" w:rsidP="004C1FC6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-Panel Chair for “Climate, Scientific Expertise, and Natural Disasters” panel</w:t>
      </w:r>
    </w:p>
    <w:p w14:paraId="64DF831E" w14:textId="77777777" w:rsidR="004C1FC6" w:rsidRDefault="004C1F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2E2F29A9" w14:textId="64F40E23" w:rsidR="006B7A01" w:rsidRDefault="006B7A01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England Political Science Association 2023 (Mystic, CT)</w:t>
      </w:r>
    </w:p>
    <w:p w14:paraId="57D3AFA3" w14:textId="1260D3CA" w:rsidR="006B7A01" w:rsidRDefault="004C1FC6" w:rsidP="006B7A01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6B7A01">
        <w:rPr>
          <w:rFonts w:asciiTheme="minorHAnsi" w:hAnsiTheme="minorHAnsi" w:cstheme="minorHAnsi"/>
          <w:sz w:val="22"/>
          <w:szCs w:val="22"/>
        </w:rPr>
        <w:t>Presentation of “Constructing Thomas Carlyle’s Transcendentalism as a Neoplatonic and Romantic Political Ideology”</w:t>
      </w:r>
    </w:p>
    <w:p w14:paraId="4B1CD9EE" w14:textId="77777777" w:rsidR="006B7A01" w:rsidRDefault="006B7A01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5021C356" w14:textId="625DFF6D" w:rsidR="008154C6" w:rsidRDefault="008154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Hamilton College Department of Government Colloquium (Nov. 2022)</w:t>
      </w:r>
    </w:p>
    <w:p w14:paraId="73F16379" w14:textId="27A9B1FE" w:rsidR="008154C6" w:rsidRDefault="004C1F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8154C6">
        <w:rPr>
          <w:rFonts w:asciiTheme="minorHAnsi" w:hAnsiTheme="minorHAnsi" w:cstheme="minorHAnsi"/>
          <w:sz w:val="22"/>
          <w:szCs w:val="22"/>
        </w:rPr>
        <w:t>Presentation of “Constructing (Modern) Platonism in Contemporary Political Theory”</w:t>
      </w:r>
    </w:p>
    <w:p w14:paraId="3F746DBD" w14:textId="70A2C918" w:rsidR="008154C6" w:rsidRDefault="008154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30098AF7" w14:textId="63FF5F2C" w:rsidR="008154C6" w:rsidRDefault="008154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Telos Press Podcast (Sep. 2022)</w:t>
      </w:r>
    </w:p>
    <w:p w14:paraId="538ACDAF" w14:textId="341E2D4C" w:rsidR="008154C6" w:rsidRDefault="004C1F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8154C6">
        <w:rPr>
          <w:rFonts w:asciiTheme="minorHAnsi" w:hAnsiTheme="minorHAnsi" w:cstheme="minorHAnsi"/>
          <w:sz w:val="22"/>
          <w:szCs w:val="22"/>
        </w:rPr>
        <w:t>Episode 60: “Carlyle’s Transcendentalism and Theorizing Post</w:t>
      </w:r>
      <w:r w:rsidR="00795B17">
        <w:rPr>
          <w:rFonts w:asciiTheme="minorHAnsi" w:hAnsiTheme="minorHAnsi" w:cstheme="minorHAnsi"/>
          <w:sz w:val="22"/>
          <w:szCs w:val="22"/>
        </w:rPr>
        <w:t>-</w:t>
      </w:r>
      <w:r w:rsidR="008154C6">
        <w:rPr>
          <w:rFonts w:asciiTheme="minorHAnsi" w:hAnsiTheme="minorHAnsi" w:cstheme="minorHAnsi"/>
          <w:sz w:val="22"/>
          <w:szCs w:val="22"/>
        </w:rPr>
        <w:t>liberalism</w:t>
      </w:r>
      <w:r w:rsidR="005A04FD">
        <w:rPr>
          <w:rFonts w:asciiTheme="minorHAnsi" w:hAnsiTheme="minorHAnsi" w:cstheme="minorHAnsi"/>
          <w:sz w:val="22"/>
          <w:szCs w:val="22"/>
        </w:rPr>
        <w:t>”</w:t>
      </w:r>
    </w:p>
    <w:p w14:paraId="19EDDB6F" w14:textId="77777777" w:rsidR="008154C6" w:rsidRDefault="008154C6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5000C1BB" w14:textId="4814FFC5" w:rsidR="005F2EB1" w:rsidRDefault="00A344E1" w:rsidP="005F2EB1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Syracuse University Political Science Research Workshop (2019)</w:t>
      </w:r>
    </w:p>
    <w:p w14:paraId="50342A95" w14:textId="68A5046D" w:rsidR="00A344E1" w:rsidRDefault="005F2EB1" w:rsidP="00A344E1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A344E1">
        <w:rPr>
          <w:rFonts w:asciiTheme="minorHAnsi" w:hAnsiTheme="minorHAnsi" w:cstheme="minorHAnsi"/>
          <w:sz w:val="22"/>
          <w:szCs w:val="22"/>
        </w:rPr>
        <w:t>Presentation of “The Antagonism of Thomas Carlyle’s Transcendentalism and John Rawls’s Rationalism”</w:t>
      </w:r>
    </w:p>
    <w:p w14:paraId="4514EE0A" w14:textId="77777777" w:rsidR="00A54892" w:rsidRDefault="00A54892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0219E935" w14:textId="77777777" w:rsidR="00411653" w:rsidRDefault="00411653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England Political Science Association 2019 (Portland, ME)</w:t>
      </w:r>
    </w:p>
    <w:p w14:paraId="371457F8" w14:textId="1DA7BDF7" w:rsidR="00411653" w:rsidRDefault="005F2EB1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411653">
        <w:rPr>
          <w:rFonts w:asciiTheme="minorHAnsi" w:hAnsiTheme="minorHAnsi" w:cstheme="minorHAnsi"/>
          <w:sz w:val="22"/>
          <w:szCs w:val="22"/>
        </w:rPr>
        <w:t>Presentation of “Thomas Carlyle, Alasdair MacIntyre, and the Search for Virtue in Politics”</w:t>
      </w:r>
    </w:p>
    <w:p w14:paraId="50EB6D43" w14:textId="77777777" w:rsidR="002B5D15" w:rsidRDefault="002B5D15" w:rsidP="008B7C24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10F92DEE" w14:textId="29D44F1A" w:rsidR="00BB775D" w:rsidRDefault="00BB775D" w:rsidP="008B7C24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England Political Science Association 2018 (Portsmouth, NH)</w:t>
      </w:r>
    </w:p>
    <w:p w14:paraId="4263C313" w14:textId="472F6394" w:rsidR="00BB775D" w:rsidRDefault="005F2EB1" w:rsidP="00BB775D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BB775D">
        <w:rPr>
          <w:rFonts w:asciiTheme="minorHAnsi" w:hAnsiTheme="minorHAnsi" w:cstheme="minorHAnsi"/>
          <w:sz w:val="22"/>
          <w:szCs w:val="22"/>
        </w:rPr>
        <w:t>Presentation of “John Stuart Mill and the Dissonance of Romanticism, Utilitarianism, and Liberalism”</w:t>
      </w:r>
    </w:p>
    <w:p w14:paraId="083F91EA" w14:textId="77777777" w:rsidR="00BB775D" w:rsidRDefault="00BB775D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09CD619A" w14:textId="77777777" w:rsidR="00BB775D" w:rsidRDefault="00BB775D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Nort</w:t>
      </w:r>
      <w:r w:rsidR="00A344E1">
        <w:rPr>
          <w:rFonts w:asciiTheme="minorHAnsi" w:hAnsiTheme="minorHAnsi" w:cstheme="minorHAnsi"/>
          <w:sz w:val="22"/>
          <w:szCs w:val="22"/>
        </w:rPr>
        <w:t>heastern Political Science Asso</w:t>
      </w:r>
      <w:r>
        <w:rPr>
          <w:rFonts w:asciiTheme="minorHAnsi" w:hAnsiTheme="minorHAnsi" w:cstheme="minorHAnsi"/>
          <w:sz w:val="22"/>
          <w:szCs w:val="22"/>
        </w:rPr>
        <w:t>c</w:t>
      </w:r>
      <w:r w:rsidR="00A344E1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ation 2018 (Montreal, QC)</w:t>
      </w:r>
    </w:p>
    <w:p w14:paraId="27260F23" w14:textId="000BFD1C" w:rsidR="00BB775D" w:rsidRDefault="005F2EB1" w:rsidP="00BB775D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BB775D">
        <w:rPr>
          <w:rFonts w:asciiTheme="minorHAnsi" w:hAnsiTheme="minorHAnsi" w:cstheme="minorHAnsi"/>
          <w:sz w:val="22"/>
          <w:szCs w:val="22"/>
        </w:rPr>
        <w:t>Presentation of “The Antagonism of Thomas Carlyle’s Romanticism and John Rawls’s Rationalism”</w:t>
      </w:r>
    </w:p>
    <w:p w14:paraId="7F5602A6" w14:textId="77777777" w:rsidR="00795B17" w:rsidRDefault="00795B17" w:rsidP="00795B17">
      <w:pPr>
        <w:rPr>
          <w:rFonts w:asciiTheme="minorHAnsi" w:hAnsiTheme="minorHAnsi" w:cstheme="minorHAnsi"/>
          <w:sz w:val="22"/>
          <w:szCs w:val="22"/>
        </w:rPr>
      </w:pPr>
    </w:p>
    <w:p w14:paraId="25DAE80A" w14:textId="7692F88C" w:rsidR="00F074D1" w:rsidRPr="00F074D1" w:rsidRDefault="00F074D1" w:rsidP="00795B17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England Political Science Association 2017 (Providence, RI)</w:t>
      </w:r>
    </w:p>
    <w:p w14:paraId="5A047EB4" w14:textId="66F9D491" w:rsidR="00F074D1" w:rsidRDefault="00F074D1" w:rsidP="00F074D1">
      <w:pPr>
        <w:ind w:left="2160" w:hanging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5F2EB1">
        <w:rPr>
          <w:rFonts w:asciiTheme="minorHAnsi" w:hAnsiTheme="minorHAnsi" w:cstheme="minorHAnsi"/>
          <w:b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Presentation of “</w:t>
      </w:r>
      <w:r>
        <w:rPr>
          <w:rFonts w:asciiTheme="minorHAnsi" w:hAnsiTheme="minorHAnsi" w:cstheme="minorHAnsi"/>
          <w:sz w:val="22"/>
        </w:rPr>
        <w:t>“Technological Advance, Demographic Change, and</w:t>
      </w:r>
      <w:r w:rsidR="00A344E1">
        <w:rPr>
          <w:rFonts w:asciiTheme="minorHAnsi" w:hAnsiTheme="minorHAnsi" w:cstheme="minorHAnsi"/>
          <w:sz w:val="22"/>
        </w:rPr>
        <w:t xml:space="preserve"> the End of the End of History?</w:t>
      </w:r>
      <w:r>
        <w:rPr>
          <w:rFonts w:asciiTheme="minorHAnsi" w:hAnsiTheme="minorHAnsi" w:cstheme="minorHAnsi"/>
          <w:sz w:val="22"/>
        </w:rPr>
        <w:t>”</w:t>
      </w:r>
    </w:p>
    <w:p w14:paraId="797DACA2" w14:textId="77777777" w:rsidR="00F074D1" w:rsidRDefault="00F074D1" w:rsidP="00F074D1">
      <w:pPr>
        <w:rPr>
          <w:rFonts w:asciiTheme="minorHAnsi" w:hAnsiTheme="minorHAnsi" w:cstheme="minorHAnsi"/>
          <w:sz w:val="22"/>
          <w:szCs w:val="22"/>
        </w:rPr>
      </w:pPr>
    </w:p>
    <w:p w14:paraId="1FAC6725" w14:textId="77777777" w:rsidR="000D3CDC" w:rsidRDefault="000D3CDC" w:rsidP="00F074D1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6554BC9C" w14:textId="7E18FCEF" w:rsidR="00FC1006" w:rsidRPr="004B02A5" w:rsidRDefault="00FB3D62" w:rsidP="00F074D1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lastRenderedPageBreak/>
        <w:t>New England Political Science As</w:t>
      </w:r>
      <w:r w:rsidR="00F074D1">
        <w:rPr>
          <w:rFonts w:asciiTheme="minorHAnsi" w:hAnsiTheme="minorHAnsi" w:cstheme="minorHAnsi"/>
          <w:sz w:val="22"/>
          <w:szCs w:val="22"/>
        </w:rPr>
        <w:t>sociation 2016</w:t>
      </w:r>
      <w:r w:rsidRPr="004B02A5">
        <w:rPr>
          <w:rFonts w:asciiTheme="minorHAnsi" w:hAnsiTheme="minorHAnsi" w:cstheme="minorHAnsi"/>
          <w:sz w:val="22"/>
          <w:szCs w:val="22"/>
        </w:rPr>
        <w:t xml:space="preserve"> (Newport, RI)</w:t>
      </w:r>
    </w:p>
    <w:p w14:paraId="7ED48CF4" w14:textId="195C9DC4" w:rsidR="00F074D1" w:rsidRDefault="00F074D1" w:rsidP="00F074D1">
      <w:pPr>
        <w:ind w:left="2160" w:hanging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5F2EB1">
        <w:rPr>
          <w:rFonts w:asciiTheme="minorHAnsi" w:hAnsiTheme="minorHAnsi" w:cstheme="minorHAnsi"/>
          <w:b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Presentation of </w:t>
      </w:r>
      <w:r>
        <w:rPr>
          <w:rFonts w:asciiTheme="minorHAnsi" w:hAnsiTheme="minorHAnsi" w:cstheme="minorHAnsi"/>
          <w:sz w:val="22"/>
        </w:rPr>
        <w:t>“H.P. Lovecraft and the Clash (and Reconciliation) of Liberalism and Romanticism”</w:t>
      </w:r>
    </w:p>
    <w:p w14:paraId="3B305624" w14:textId="77777777" w:rsidR="00006543" w:rsidRDefault="00006543" w:rsidP="00006543">
      <w:pPr>
        <w:rPr>
          <w:rFonts w:asciiTheme="minorHAnsi" w:hAnsiTheme="minorHAnsi" w:cstheme="minorHAnsi"/>
          <w:sz w:val="22"/>
        </w:rPr>
      </w:pPr>
    </w:p>
    <w:p w14:paraId="48657353" w14:textId="77777777" w:rsidR="00F074D1" w:rsidRPr="00F074D1" w:rsidRDefault="00F074D1" w:rsidP="00006543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Northeastern Political Science Association 2016 (Boston, MA)</w:t>
      </w:r>
    </w:p>
    <w:p w14:paraId="77062598" w14:textId="111D1636" w:rsidR="00F074D1" w:rsidRDefault="005F2EB1" w:rsidP="00F074D1">
      <w:pPr>
        <w:ind w:left="21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F074D1">
        <w:rPr>
          <w:rFonts w:asciiTheme="minorHAnsi" w:hAnsiTheme="minorHAnsi" w:cstheme="minorHAnsi"/>
          <w:sz w:val="22"/>
          <w:szCs w:val="22"/>
        </w:rPr>
        <w:t xml:space="preserve">Presentation of </w:t>
      </w:r>
      <w:r w:rsidR="00F074D1">
        <w:rPr>
          <w:rFonts w:asciiTheme="minorHAnsi" w:hAnsiTheme="minorHAnsi" w:cstheme="minorHAnsi"/>
          <w:sz w:val="22"/>
        </w:rPr>
        <w:t>“Thomas Carlyle’s American Reputation and Louis Hartz’s Liberalism Thesis”</w:t>
      </w:r>
    </w:p>
    <w:p w14:paraId="13EAF901" w14:textId="77777777" w:rsidR="00FB3D62" w:rsidRPr="004B02A5" w:rsidRDefault="00FB3D62" w:rsidP="00DE41C7">
      <w:pPr>
        <w:rPr>
          <w:rFonts w:asciiTheme="minorHAnsi" w:hAnsiTheme="minorHAnsi" w:cstheme="minorHAnsi"/>
          <w:b/>
          <w:sz w:val="22"/>
          <w:szCs w:val="22"/>
        </w:rPr>
      </w:pPr>
    </w:p>
    <w:p w14:paraId="3DC1C45C" w14:textId="66F2A939" w:rsidR="00006543" w:rsidRPr="00744196" w:rsidRDefault="00623935" w:rsidP="00DE41C7">
      <w:pPr>
        <w:rPr>
          <w:rFonts w:asciiTheme="minorHAnsi" w:hAnsiTheme="minorHAnsi" w:cstheme="minorHAnsi"/>
          <w:sz w:val="22"/>
          <w:szCs w:val="22"/>
          <w:u w:val="single"/>
        </w:rPr>
      </w:pPr>
      <w:r w:rsidRPr="00744196">
        <w:rPr>
          <w:rFonts w:asciiTheme="minorHAnsi" w:hAnsiTheme="minorHAnsi" w:cstheme="minorHAnsi"/>
          <w:b/>
          <w:sz w:val="22"/>
          <w:szCs w:val="22"/>
          <w:u w:val="single"/>
        </w:rPr>
        <w:t>OTHER</w:t>
      </w:r>
      <w:r w:rsidR="00744196" w:rsidRPr="0074419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44196">
        <w:rPr>
          <w:rFonts w:asciiTheme="minorHAnsi" w:hAnsiTheme="minorHAnsi" w:cstheme="minorHAnsi"/>
          <w:b/>
          <w:sz w:val="22"/>
          <w:szCs w:val="22"/>
          <w:u w:val="single"/>
        </w:rPr>
        <w:t>EXPERIENCE</w:t>
      </w:r>
      <w:r w:rsidR="00954199" w:rsidRPr="00744196">
        <w:rPr>
          <w:rFonts w:asciiTheme="minorHAnsi" w:hAnsiTheme="minorHAnsi" w:cstheme="minorHAnsi"/>
          <w:sz w:val="22"/>
          <w:szCs w:val="22"/>
          <w:u w:val="single"/>
        </w:rPr>
        <w:tab/>
      </w:r>
      <w:r w:rsidR="00744196" w:rsidRPr="00744196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  <w:r w:rsidR="00744196">
        <w:rPr>
          <w:rFonts w:asciiTheme="minorHAnsi" w:hAnsiTheme="minorHAnsi" w:cstheme="minorHAnsi"/>
          <w:u w:val="single"/>
        </w:rPr>
        <w:t xml:space="preserve">   </w:t>
      </w:r>
      <w:r w:rsidR="00744196" w:rsidRPr="00744196">
        <w:rPr>
          <w:rFonts w:asciiTheme="minorHAnsi" w:hAnsiTheme="minorHAnsi" w:cstheme="minorHAnsi"/>
          <w:u w:val="single"/>
        </w:rPr>
        <w:t xml:space="preserve"> </w:t>
      </w:r>
      <w:r w:rsidR="00744196" w:rsidRPr="00744196">
        <w:rPr>
          <w:rFonts w:asciiTheme="minorHAnsi" w:hAnsiTheme="minorHAnsi" w:cstheme="minorHAnsi"/>
          <w:u w:val="single"/>
        </w:rPr>
        <w:tab/>
        <w:t xml:space="preserve"> </w:t>
      </w:r>
    </w:p>
    <w:p w14:paraId="5823624B" w14:textId="77777777" w:rsidR="00744196" w:rsidRDefault="00744196" w:rsidP="00DE41C7">
      <w:pPr>
        <w:rPr>
          <w:rFonts w:asciiTheme="minorHAnsi" w:hAnsiTheme="minorHAnsi" w:cstheme="minorHAnsi"/>
          <w:sz w:val="22"/>
          <w:szCs w:val="22"/>
        </w:rPr>
      </w:pPr>
    </w:p>
    <w:p w14:paraId="4D96DF81" w14:textId="77777777" w:rsidR="00DE41C7" w:rsidRPr="004B02A5" w:rsidRDefault="00DE41C7" w:rsidP="000065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b/>
          <w:sz w:val="22"/>
          <w:szCs w:val="22"/>
        </w:rPr>
        <w:t>First Things First</w:t>
      </w:r>
      <w:r w:rsidRPr="004B02A5">
        <w:rPr>
          <w:rFonts w:asciiTheme="minorHAnsi" w:hAnsiTheme="minorHAnsi" w:cstheme="minorHAnsi"/>
          <w:sz w:val="22"/>
          <w:szCs w:val="22"/>
        </w:rPr>
        <w:t>, Tucson, AZ</w:t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DD49A6">
        <w:rPr>
          <w:rFonts w:asciiTheme="minorHAnsi" w:hAnsiTheme="minorHAnsi" w:cstheme="minorHAnsi"/>
          <w:sz w:val="22"/>
          <w:szCs w:val="22"/>
        </w:rPr>
        <w:t xml:space="preserve">  </w:t>
      </w:r>
      <w:r w:rsidRPr="004B02A5">
        <w:rPr>
          <w:rFonts w:asciiTheme="minorHAnsi" w:hAnsiTheme="minorHAnsi" w:cstheme="minorHAnsi"/>
          <w:sz w:val="22"/>
          <w:szCs w:val="22"/>
        </w:rPr>
        <w:t>May 2011-July 2011</w:t>
      </w:r>
    </w:p>
    <w:p w14:paraId="300928CA" w14:textId="77777777" w:rsidR="00DE41C7" w:rsidRPr="004B02A5" w:rsidRDefault="00DE41C7" w:rsidP="00DE41C7">
      <w:pPr>
        <w:rPr>
          <w:rFonts w:asciiTheme="minorHAnsi" w:hAnsiTheme="minorHAnsi" w:cstheme="minorHAnsi"/>
          <w:i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="00F86F2B" w:rsidRPr="004B02A5">
        <w:rPr>
          <w:rFonts w:asciiTheme="minorHAnsi" w:hAnsiTheme="minorHAnsi" w:cstheme="minorHAnsi"/>
          <w:i/>
          <w:sz w:val="22"/>
          <w:szCs w:val="22"/>
        </w:rPr>
        <w:t xml:space="preserve">Paid </w:t>
      </w:r>
      <w:r w:rsidRPr="004B02A5">
        <w:rPr>
          <w:rFonts w:asciiTheme="minorHAnsi" w:hAnsiTheme="minorHAnsi" w:cstheme="minorHAnsi"/>
          <w:i/>
          <w:sz w:val="22"/>
          <w:szCs w:val="22"/>
        </w:rPr>
        <w:t>Public Health Intern</w:t>
      </w:r>
    </w:p>
    <w:p w14:paraId="6A6E8773" w14:textId="77777777" w:rsidR="00DE41C7" w:rsidRPr="004B02A5" w:rsidRDefault="00DE41C7" w:rsidP="00DE41C7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 xml:space="preserve">Worked in and evaluated health outreach projects </w:t>
      </w:r>
      <w:r w:rsidR="002E1C91" w:rsidRPr="004B02A5">
        <w:rPr>
          <w:rFonts w:asciiTheme="minorHAnsi" w:hAnsiTheme="minorHAnsi" w:cstheme="minorHAnsi"/>
          <w:sz w:val="22"/>
          <w:szCs w:val="22"/>
        </w:rPr>
        <w:t xml:space="preserve">implemented </w:t>
      </w:r>
      <w:r w:rsidRPr="004B02A5">
        <w:rPr>
          <w:rFonts w:asciiTheme="minorHAnsi" w:hAnsiTheme="minorHAnsi" w:cstheme="minorHAnsi"/>
          <w:sz w:val="22"/>
          <w:szCs w:val="22"/>
        </w:rPr>
        <w:t>in conjunction with</w:t>
      </w:r>
      <w:r w:rsidR="002E1C91" w:rsidRPr="004B02A5">
        <w:rPr>
          <w:rFonts w:asciiTheme="minorHAnsi" w:hAnsiTheme="minorHAnsi" w:cstheme="minorHAnsi"/>
          <w:sz w:val="22"/>
          <w:szCs w:val="22"/>
        </w:rPr>
        <w:t xml:space="preserve"> grant-funded</w:t>
      </w:r>
      <w:r w:rsidRPr="004B02A5">
        <w:rPr>
          <w:rFonts w:asciiTheme="minorHAnsi" w:hAnsiTheme="minorHAnsi" w:cstheme="minorHAnsi"/>
          <w:sz w:val="22"/>
          <w:szCs w:val="22"/>
        </w:rPr>
        <w:t xml:space="preserve"> Pima County Health Department and Child-Parent Centers, Inc.</w:t>
      </w:r>
      <w:r w:rsidR="002E1C91" w:rsidRPr="004B02A5">
        <w:rPr>
          <w:rFonts w:asciiTheme="minorHAnsi" w:hAnsiTheme="minorHAnsi" w:cstheme="minorHAnsi"/>
          <w:sz w:val="22"/>
          <w:szCs w:val="22"/>
        </w:rPr>
        <w:t xml:space="preserve"> (Southern Arizona Head Start)</w:t>
      </w:r>
      <w:r w:rsidRPr="004B02A5">
        <w:rPr>
          <w:rFonts w:asciiTheme="minorHAnsi" w:hAnsiTheme="minorHAnsi" w:cstheme="minorHAnsi"/>
          <w:sz w:val="22"/>
          <w:szCs w:val="22"/>
        </w:rPr>
        <w:t xml:space="preserve"> to enroll children aged 0-5 in public health insurance coverage</w:t>
      </w:r>
    </w:p>
    <w:p w14:paraId="223B1698" w14:textId="749D77FB" w:rsidR="00335850" w:rsidRDefault="00335850" w:rsidP="00DE41C7">
      <w:pPr>
        <w:rPr>
          <w:rFonts w:asciiTheme="minorHAnsi" w:hAnsiTheme="minorHAnsi" w:cstheme="minorHAnsi"/>
          <w:sz w:val="22"/>
          <w:szCs w:val="22"/>
        </w:rPr>
      </w:pPr>
    </w:p>
    <w:p w14:paraId="54128BFC" w14:textId="0B8C58E6" w:rsidR="00DE41C7" w:rsidRPr="004B02A5" w:rsidRDefault="00DE41C7" w:rsidP="00335850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b/>
          <w:sz w:val="22"/>
          <w:szCs w:val="22"/>
        </w:rPr>
        <w:t>Project Vote Smart</w:t>
      </w:r>
      <w:r w:rsidRPr="004B02A5">
        <w:rPr>
          <w:rFonts w:asciiTheme="minorHAnsi" w:hAnsiTheme="minorHAnsi" w:cstheme="minorHAnsi"/>
          <w:sz w:val="22"/>
          <w:szCs w:val="22"/>
        </w:rPr>
        <w:t>, Tucson, AZ</w:t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DD49A6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4B02A5">
        <w:rPr>
          <w:rFonts w:asciiTheme="minorHAnsi" w:hAnsiTheme="minorHAnsi" w:cstheme="minorHAnsi"/>
          <w:sz w:val="22"/>
          <w:szCs w:val="22"/>
        </w:rPr>
        <w:t xml:space="preserve"> April 2010-July 2010</w:t>
      </w:r>
    </w:p>
    <w:p w14:paraId="669131BD" w14:textId="77777777" w:rsidR="00DE41C7" w:rsidRPr="004B02A5" w:rsidRDefault="00DE41C7" w:rsidP="00DE41C7">
      <w:pPr>
        <w:rPr>
          <w:rFonts w:asciiTheme="minorHAnsi" w:hAnsiTheme="minorHAnsi" w:cstheme="minorHAnsi"/>
          <w:i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i/>
          <w:sz w:val="22"/>
          <w:szCs w:val="22"/>
        </w:rPr>
        <w:t>Key Votes Department Staffer</w:t>
      </w:r>
    </w:p>
    <w:p w14:paraId="6B2E0EC7" w14:textId="77777777" w:rsidR="00DE41C7" w:rsidRPr="004B02A5" w:rsidRDefault="00DE41C7" w:rsidP="00DE41C7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>Researched key votes in state legislatures and wrote vote summaries to be on website</w:t>
      </w:r>
    </w:p>
    <w:p w14:paraId="7B754B63" w14:textId="77777777" w:rsidR="00E7608E" w:rsidRDefault="00DE41C7" w:rsidP="00E7608E">
      <w:pPr>
        <w:rPr>
          <w:rFonts w:asciiTheme="minorHAnsi" w:hAnsiTheme="minorHAnsi" w:cstheme="minorHAnsi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</w:p>
    <w:p w14:paraId="63CB409F" w14:textId="77777777" w:rsidR="007E5DC9" w:rsidRDefault="00006543" w:rsidP="007E5DC9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Center of Exc</w:t>
      </w:r>
      <w:r w:rsidR="006F0427" w:rsidRPr="004B02A5">
        <w:rPr>
          <w:rFonts w:asciiTheme="minorHAnsi" w:hAnsiTheme="minorHAnsi" w:cstheme="minorHAnsi"/>
          <w:b/>
          <w:sz w:val="22"/>
          <w:szCs w:val="22"/>
        </w:rPr>
        <w:t>ellence in Women’s Health</w:t>
      </w:r>
      <w:r w:rsidR="006F0427" w:rsidRPr="004B02A5">
        <w:rPr>
          <w:rFonts w:asciiTheme="minorHAnsi" w:hAnsiTheme="minorHAnsi" w:cstheme="minorHAnsi"/>
          <w:sz w:val="22"/>
          <w:szCs w:val="22"/>
        </w:rPr>
        <w:t>, University of Arizona</w:t>
      </w:r>
      <w:r w:rsidR="006F0427" w:rsidRPr="004B02A5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950BB2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6F0427" w:rsidRPr="004B02A5">
        <w:rPr>
          <w:rFonts w:asciiTheme="minorHAnsi" w:hAnsiTheme="minorHAnsi" w:cstheme="minorHAnsi"/>
          <w:sz w:val="22"/>
          <w:szCs w:val="22"/>
        </w:rPr>
        <w:t>Jan. 2011-May 2011</w:t>
      </w:r>
    </w:p>
    <w:p w14:paraId="473B40C6" w14:textId="32E23C53" w:rsidR="005B1D01" w:rsidRDefault="006F0427" w:rsidP="007E5DC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E5DC9">
        <w:rPr>
          <w:rFonts w:asciiTheme="minorHAnsi" w:hAnsiTheme="minorHAnsi" w:cstheme="minorHAnsi"/>
          <w:sz w:val="22"/>
          <w:szCs w:val="22"/>
        </w:rPr>
        <w:t>Conducted needs assessment and program planning for project within the Racial and Ethnic Approaches to Community Health Across the U.S. (REACH) program through MPH coursework</w:t>
      </w:r>
    </w:p>
    <w:p w14:paraId="2C30FDDE" w14:textId="77777777" w:rsidR="005F2EB1" w:rsidRPr="007E5DC9" w:rsidRDefault="005F2EB1" w:rsidP="005F2EB1">
      <w:pPr>
        <w:pStyle w:val="ListParagraph"/>
        <w:ind w:left="2880"/>
        <w:rPr>
          <w:rFonts w:asciiTheme="minorHAnsi" w:hAnsiTheme="minorHAnsi" w:cstheme="minorHAnsi"/>
          <w:sz w:val="22"/>
          <w:szCs w:val="22"/>
        </w:rPr>
      </w:pPr>
    </w:p>
    <w:p w14:paraId="4730CA57" w14:textId="77777777" w:rsidR="006F0427" w:rsidRPr="004B02A5" w:rsidRDefault="006F0427" w:rsidP="006F0427">
      <w:pPr>
        <w:pStyle w:val="Heading2"/>
        <w:autoSpaceDE w:val="0"/>
        <w:ind w:left="1440" w:firstLine="720"/>
        <w:rPr>
          <w:rFonts w:asciiTheme="minorHAnsi" w:hAnsiTheme="minorHAnsi" w:cstheme="minorHAnsi"/>
          <w:b w:val="0"/>
          <w:sz w:val="22"/>
          <w:szCs w:val="22"/>
        </w:rPr>
      </w:pPr>
      <w:r w:rsidRPr="004B02A5">
        <w:rPr>
          <w:rFonts w:asciiTheme="minorHAnsi" w:hAnsiTheme="minorHAnsi" w:cstheme="minorHAnsi"/>
          <w:sz w:val="22"/>
          <w:szCs w:val="22"/>
        </w:rPr>
        <w:t>Cornell Political Coalition</w:t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</w:r>
      <w:r w:rsidRPr="004B02A5">
        <w:rPr>
          <w:rFonts w:asciiTheme="minorHAnsi" w:hAnsiTheme="minorHAnsi" w:cstheme="minorHAnsi"/>
          <w:sz w:val="22"/>
          <w:szCs w:val="22"/>
        </w:rPr>
        <w:tab/>
        <w:t xml:space="preserve">                 </w:t>
      </w:r>
      <w:r w:rsidR="00950BB2">
        <w:rPr>
          <w:rFonts w:asciiTheme="minorHAnsi" w:hAnsiTheme="minorHAnsi" w:cstheme="minorHAnsi"/>
          <w:sz w:val="22"/>
          <w:szCs w:val="22"/>
        </w:rPr>
        <w:t xml:space="preserve">   </w:t>
      </w:r>
      <w:r w:rsidRPr="004B02A5">
        <w:rPr>
          <w:rFonts w:asciiTheme="minorHAnsi" w:hAnsiTheme="minorHAnsi" w:cstheme="minorHAnsi"/>
          <w:b w:val="0"/>
          <w:sz w:val="22"/>
          <w:szCs w:val="22"/>
        </w:rPr>
        <w:t xml:space="preserve">Aug. 2006-May 2008 </w:t>
      </w:r>
      <w:r w:rsidRPr="004B02A5">
        <w:rPr>
          <w:rFonts w:asciiTheme="minorHAnsi" w:hAnsiTheme="minorHAnsi" w:cstheme="minorHAnsi"/>
          <w:b w:val="0"/>
          <w:sz w:val="22"/>
          <w:szCs w:val="22"/>
        </w:rPr>
        <w:tab/>
      </w:r>
      <w:r w:rsidRPr="004B02A5">
        <w:rPr>
          <w:rFonts w:asciiTheme="minorHAnsi" w:hAnsiTheme="minorHAnsi" w:cstheme="minorHAnsi"/>
          <w:b w:val="0"/>
          <w:i/>
          <w:iCs/>
          <w:sz w:val="22"/>
          <w:szCs w:val="22"/>
        </w:rPr>
        <w:t>Co-President (2007-2008)</w:t>
      </w:r>
    </w:p>
    <w:p w14:paraId="35CF405A" w14:textId="77777777" w:rsidR="006F0427" w:rsidRDefault="006F0427" w:rsidP="006F0427">
      <w:pPr>
        <w:pStyle w:val="Heading2"/>
        <w:numPr>
          <w:ilvl w:val="0"/>
          <w:numId w:val="1"/>
        </w:numPr>
        <w:autoSpaceDE w:val="0"/>
        <w:rPr>
          <w:rFonts w:asciiTheme="minorHAnsi" w:hAnsiTheme="minorHAnsi" w:cstheme="minorHAnsi"/>
          <w:b w:val="0"/>
          <w:sz w:val="22"/>
          <w:szCs w:val="22"/>
        </w:rPr>
      </w:pPr>
      <w:r w:rsidRPr="004B02A5">
        <w:rPr>
          <w:rFonts w:asciiTheme="minorHAnsi" w:hAnsiTheme="minorHAnsi" w:cstheme="minorHAnsi"/>
          <w:b w:val="0"/>
          <w:sz w:val="22"/>
          <w:szCs w:val="22"/>
        </w:rPr>
        <w:t>Planned political dialogue events on campus such as debates between political groups on healthcare and the War in Iraq</w:t>
      </w:r>
    </w:p>
    <w:p w14:paraId="1B4E2036" w14:textId="77777777" w:rsidR="005C37DC" w:rsidRDefault="005C37DC" w:rsidP="00950BB2">
      <w:pPr>
        <w:rPr>
          <w:rFonts w:asciiTheme="minorHAnsi" w:hAnsiTheme="minorHAnsi" w:cstheme="minorHAnsi"/>
          <w:sz w:val="22"/>
          <w:szCs w:val="22"/>
        </w:rPr>
      </w:pPr>
    </w:p>
    <w:p w14:paraId="57067F33" w14:textId="1ECF8C82" w:rsidR="001B1778" w:rsidRPr="00744196" w:rsidRDefault="001B1778" w:rsidP="00950BB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44196">
        <w:rPr>
          <w:rFonts w:asciiTheme="minorHAnsi" w:hAnsiTheme="minorHAnsi" w:cstheme="minorHAnsi"/>
          <w:b/>
          <w:sz w:val="22"/>
          <w:szCs w:val="22"/>
          <w:u w:val="single"/>
        </w:rPr>
        <w:t>AWARDS</w:t>
      </w:r>
      <w:r w:rsidR="00744196" w:rsidRPr="00744196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744196" w:rsidRPr="00744196">
        <w:rPr>
          <w:rFonts w:asciiTheme="minorHAnsi" w:hAnsiTheme="minorHAnsi" w:cstheme="minorHAnsi"/>
          <w:u w:val="single"/>
        </w:rPr>
        <w:tab/>
      </w:r>
    </w:p>
    <w:p w14:paraId="33CF05FF" w14:textId="77777777" w:rsidR="00744196" w:rsidRDefault="00744196" w:rsidP="00950BB2">
      <w:pPr>
        <w:rPr>
          <w:rFonts w:asciiTheme="minorHAnsi" w:hAnsiTheme="minorHAnsi" w:cstheme="minorHAnsi"/>
          <w:b/>
          <w:sz w:val="22"/>
          <w:szCs w:val="22"/>
        </w:rPr>
      </w:pPr>
    </w:p>
    <w:p w14:paraId="14DD880C" w14:textId="51725AAA" w:rsidR="00220936" w:rsidRDefault="00220936" w:rsidP="00451982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Hamilton College Works-in-Progress Program </w:t>
      </w:r>
      <w:r w:rsidR="0054694A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$500</w:t>
      </w:r>
      <w:r w:rsidR="0054694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(2023)</w:t>
      </w:r>
      <w:r w:rsidR="005469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F013E6" w14:textId="77777777" w:rsidR="00220936" w:rsidRDefault="00220936" w:rsidP="00451982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2F4AAFAE" w14:textId="11B8F733" w:rsidR="00451982" w:rsidRDefault="00451982" w:rsidP="00451982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American Political Science Association Travel Grant (2019)</w:t>
      </w:r>
    </w:p>
    <w:p w14:paraId="5F426C1E" w14:textId="77777777" w:rsidR="00451982" w:rsidRDefault="00451982" w:rsidP="00451982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123AA6CC" w14:textId="0B1ECBBA" w:rsidR="001B1778" w:rsidRDefault="001B1778" w:rsidP="00451982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Syracuse University Department of Political Science Summer Fellowship (Summer 2017</w:t>
      </w:r>
      <w:r w:rsidR="00451982">
        <w:rPr>
          <w:rFonts w:asciiTheme="minorHAnsi" w:hAnsiTheme="minorHAnsi" w:cstheme="minorHAnsi"/>
          <w:sz w:val="22"/>
          <w:szCs w:val="22"/>
        </w:rPr>
        <w:t>, Summer 2019</w:t>
      </w:r>
      <w:r w:rsidR="0053140E">
        <w:rPr>
          <w:rFonts w:asciiTheme="minorHAnsi" w:hAnsiTheme="minorHAnsi" w:cstheme="minorHAnsi"/>
          <w:sz w:val="22"/>
          <w:szCs w:val="22"/>
        </w:rPr>
        <w:t>, Summer 2020</w:t>
      </w:r>
      <w:r w:rsidR="00C10D81">
        <w:rPr>
          <w:rFonts w:asciiTheme="minorHAnsi" w:hAnsiTheme="minorHAnsi" w:cstheme="minorHAnsi"/>
          <w:sz w:val="22"/>
          <w:szCs w:val="22"/>
        </w:rPr>
        <w:t>, Summer 2021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4C4EEEE" w14:textId="77777777" w:rsidR="005A480F" w:rsidRDefault="005A480F" w:rsidP="00451982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63BFD9B5" w14:textId="58E0B174" w:rsidR="00950BB2" w:rsidRPr="005A480F" w:rsidRDefault="001B1778" w:rsidP="005A480F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Syracuse University Graduate Student Organization Travel Grant (Spring 2017</w:t>
      </w:r>
      <w:r w:rsidR="00411653">
        <w:rPr>
          <w:rFonts w:asciiTheme="minorHAnsi" w:hAnsiTheme="minorHAnsi" w:cstheme="minorHAnsi"/>
          <w:sz w:val="22"/>
          <w:szCs w:val="22"/>
        </w:rPr>
        <w:t>, Fall 2018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68DE48D" w14:textId="77777777" w:rsidR="00010E1B" w:rsidRDefault="00010E1B" w:rsidP="00950BB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F9A8F1" w14:textId="097A8C64" w:rsidR="00C676E6" w:rsidRDefault="00C676E6" w:rsidP="00950BB2">
      <w:pPr>
        <w:rPr>
          <w:rFonts w:asciiTheme="minorHAnsi" w:hAnsiTheme="minorHAnsi" w:cstheme="minorHAnsi"/>
          <w:u w:val="single"/>
        </w:rPr>
      </w:pPr>
      <w:r w:rsidRPr="00744196">
        <w:rPr>
          <w:rFonts w:asciiTheme="minorHAnsi" w:hAnsiTheme="minorHAnsi" w:cstheme="minorHAnsi"/>
          <w:b/>
          <w:sz w:val="22"/>
          <w:szCs w:val="22"/>
          <w:u w:val="single"/>
        </w:rPr>
        <w:t>REFERENCES</w:t>
      </w:r>
      <w:r w:rsidR="00744196" w:rsidRPr="00744196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744196" w:rsidRPr="00744196">
        <w:rPr>
          <w:rFonts w:asciiTheme="minorHAnsi" w:hAnsiTheme="minorHAnsi" w:cstheme="minorHAnsi"/>
          <w:u w:val="single"/>
        </w:rPr>
        <w:tab/>
      </w:r>
    </w:p>
    <w:p w14:paraId="529BA098" w14:textId="77777777" w:rsidR="00744196" w:rsidRPr="00744196" w:rsidRDefault="00744196" w:rsidP="00950BB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BD30130" w14:textId="3AEBC027" w:rsidR="00C676E6" w:rsidRDefault="00C676E6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Dr. Margaret</w:t>
      </w:r>
      <w:r w:rsidR="005C37DC">
        <w:rPr>
          <w:rFonts w:asciiTheme="minorHAnsi" w:hAnsiTheme="minorHAnsi" w:cstheme="minorHAnsi"/>
          <w:sz w:val="22"/>
          <w:szCs w:val="22"/>
        </w:rPr>
        <w:t xml:space="preserve"> Susan</w:t>
      </w:r>
      <w:r>
        <w:rPr>
          <w:rFonts w:asciiTheme="minorHAnsi" w:hAnsiTheme="minorHAnsi" w:cstheme="minorHAnsi"/>
          <w:sz w:val="22"/>
          <w:szCs w:val="22"/>
        </w:rPr>
        <w:t xml:space="preserve"> Thompson (Syracuse University)</w:t>
      </w:r>
    </w:p>
    <w:p w14:paraId="48E16DE5" w14:textId="4EAC4D70" w:rsidR="00C676E6" w:rsidRDefault="00C676E6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msthomps@syr.edu</w:t>
      </w:r>
    </w:p>
    <w:p w14:paraId="0B41D3C5" w14:textId="77777777" w:rsidR="00C676E6" w:rsidRDefault="00C676E6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303802F3" w14:textId="633620B9" w:rsidR="000B1F2E" w:rsidRDefault="000B1F2E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Dr. Peter Cannavò (Hamilton College)</w:t>
      </w:r>
    </w:p>
    <w:p w14:paraId="2E9245A1" w14:textId="40D3434C" w:rsidR="000B1F2E" w:rsidRDefault="00E96E4E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pcannavo@hamilton.edu</w:t>
      </w:r>
    </w:p>
    <w:p w14:paraId="7BC281C3" w14:textId="77777777" w:rsidR="000B1F2E" w:rsidRDefault="000B1F2E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28C9C40C" w14:textId="128C8DE7" w:rsidR="00006658" w:rsidRDefault="00006658" w:rsidP="00C676E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Dr. James Toole (Purdue University Fort Wayne)</w:t>
      </w:r>
    </w:p>
    <w:p w14:paraId="7B449B69" w14:textId="3F048D40" w:rsidR="00010E1B" w:rsidRDefault="00F371F1" w:rsidP="005A480F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toolej@pfw.edu</w:t>
      </w:r>
    </w:p>
    <w:p w14:paraId="4743E5DB" w14:textId="77777777" w:rsidR="005728A7" w:rsidRPr="00B041C5" w:rsidRDefault="005728A7">
      <w:pPr>
        <w:rPr>
          <w:sz w:val="22"/>
        </w:rPr>
      </w:pPr>
    </w:p>
    <w:sectPr w:rsidR="005728A7" w:rsidRPr="00B041C5" w:rsidSect="00A009B9">
      <w:footerReference w:type="default" r:id="rId7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9772" w14:textId="77777777" w:rsidR="00AC03AE" w:rsidRDefault="00AC03AE">
      <w:r>
        <w:separator/>
      </w:r>
    </w:p>
  </w:endnote>
  <w:endnote w:type="continuationSeparator" w:id="0">
    <w:p w14:paraId="6DAEE7DC" w14:textId="77777777" w:rsidR="00AC03AE" w:rsidRDefault="00AC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164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04BCB" w14:textId="77777777" w:rsidR="00060A37" w:rsidRDefault="00060A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1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88E41" w14:textId="77777777" w:rsidR="00060A37" w:rsidRDefault="00060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5279" w14:textId="77777777" w:rsidR="00AC03AE" w:rsidRDefault="00AC03AE">
      <w:r>
        <w:separator/>
      </w:r>
    </w:p>
  </w:footnote>
  <w:footnote w:type="continuationSeparator" w:id="0">
    <w:p w14:paraId="58790CB0" w14:textId="77777777" w:rsidR="00AC03AE" w:rsidRDefault="00AC0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65B"/>
    <w:multiLevelType w:val="hybridMultilevel"/>
    <w:tmpl w:val="31E8E9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C8C2CFC"/>
    <w:multiLevelType w:val="hybridMultilevel"/>
    <w:tmpl w:val="D3E0DBB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395741A"/>
    <w:multiLevelType w:val="hybridMultilevel"/>
    <w:tmpl w:val="BD501B1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3E908AB"/>
    <w:multiLevelType w:val="hybridMultilevel"/>
    <w:tmpl w:val="0AE4322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650F3"/>
    <w:multiLevelType w:val="hybridMultilevel"/>
    <w:tmpl w:val="DAA6D43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B1B58EB"/>
    <w:multiLevelType w:val="hybridMultilevel"/>
    <w:tmpl w:val="DC9284E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2F861FF"/>
    <w:multiLevelType w:val="hybridMultilevel"/>
    <w:tmpl w:val="7514F9F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CB34C6"/>
    <w:multiLevelType w:val="hybridMultilevel"/>
    <w:tmpl w:val="ACF6DBBC"/>
    <w:lvl w:ilvl="0" w:tplc="82C644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 w16cid:durableId="1938172924">
    <w:abstractNumId w:val="6"/>
  </w:num>
  <w:num w:numId="2" w16cid:durableId="1663583703">
    <w:abstractNumId w:val="3"/>
  </w:num>
  <w:num w:numId="3" w16cid:durableId="769399323">
    <w:abstractNumId w:val="7"/>
  </w:num>
  <w:num w:numId="4" w16cid:durableId="38407469">
    <w:abstractNumId w:val="4"/>
  </w:num>
  <w:num w:numId="5" w16cid:durableId="922497440">
    <w:abstractNumId w:val="0"/>
  </w:num>
  <w:num w:numId="6" w16cid:durableId="1119496952">
    <w:abstractNumId w:val="2"/>
  </w:num>
  <w:num w:numId="7" w16cid:durableId="664094467">
    <w:abstractNumId w:val="1"/>
  </w:num>
  <w:num w:numId="8" w16cid:durableId="891618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1C7"/>
    <w:rsid w:val="00000086"/>
    <w:rsid w:val="00004971"/>
    <w:rsid w:val="00004FD2"/>
    <w:rsid w:val="00006543"/>
    <w:rsid w:val="00006658"/>
    <w:rsid w:val="00010E1B"/>
    <w:rsid w:val="00012A80"/>
    <w:rsid w:val="000175B5"/>
    <w:rsid w:val="0002386D"/>
    <w:rsid w:val="00025E41"/>
    <w:rsid w:val="0002665B"/>
    <w:rsid w:val="00060809"/>
    <w:rsid w:val="00060A37"/>
    <w:rsid w:val="00066520"/>
    <w:rsid w:val="00066CDA"/>
    <w:rsid w:val="00072DF1"/>
    <w:rsid w:val="000738AF"/>
    <w:rsid w:val="000759CD"/>
    <w:rsid w:val="0007685D"/>
    <w:rsid w:val="00076C1C"/>
    <w:rsid w:val="000775C1"/>
    <w:rsid w:val="000827F8"/>
    <w:rsid w:val="0008387A"/>
    <w:rsid w:val="000869E5"/>
    <w:rsid w:val="00090A84"/>
    <w:rsid w:val="00090CC2"/>
    <w:rsid w:val="0009242D"/>
    <w:rsid w:val="00093329"/>
    <w:rsid w:val="000934C0"/>
    <w:rsid w:val="000A7A14"/>
    <w:rsid w:val="000B17CD"/>
    <w:rsid w:val="000B1F2E"/>
    <w:rsid w:val="000B4B09"/>
    <w:rsid w:val="000B504C"/>
    <w:rsid w:val="000C5BA4"/>
    <w:rsid w:val="000D3CDC"/>
    <w:rsid w:val="000E0D04"/>
    <w:rsid w:val="000F775F"/>
    <w:rsid w:val="000F78FE"/>
    <w:rsid w:val="00101E8C"/>
    <w:rsid w:val="001072A9"/>
    <w:rsid w:val="001074FC"/>
    <w:rsid w:val="001129D3"/>
    <w:rsid w:val="0011328A"/>
    <w:rsid w:val="00115283"/>
    <w:rsid w:val="001166A6"/>
    <w:rsid w:val="00117A7D"/>
    <w:rsid w:val="00121741"/>
    <w:rsid w:val="00121DE5"/>
    <w:rsid w:val="00122E28"/>
    <w:rsid w:val="00125EA4"/>
    <w:rsid w:val="00131C0F"/>
    <w:rsid w:val="00131FC8"/>
    <w:rsid w:val="00136AD6"/>
    <w:rsid w:val="00136B70"/>
    <w:rsid w:val="00140AE8"/>
    <w:rsid w:val="00142224"/>
    <w:rsid w:val="001423A1"/>
    <w:rsid w:val="001426FB"/>
    <w:rsid w:val="0014438A"/>
    <w:rsid w:val="001448E6"/>
    <w:rsid w:val="00144BE1"/>
    <w:rsid w:val="00144E00"/>
    <w:rsid w:val="00145DDF"/>
    <w:rsid w:val="00147475"/>
    <w:rsid w:val="0015059C"/>
    <w:rsid w:val="00154D6F"/>
    <w:rsid w:val="00155C78"/>
    <w:rsid w:val="00171015"/>
    <w:rsid w:val="001742FB"/>
    <w:rsid w:val="00174F2F"/>
    <w:rsid w:val="00181BC4"/>
    <w:rsid w:val="00181D57"/>
    <w:rsid w:val="00182BFE"/>
    <w:rsid w:val="00184358"/>
    <w:rsid w:val="00185B63"/>
    <w:rsid w:val="00186B9D"/>
    <w:rsid w:val="0019159A"/>
    <w:rsid w:val="001A1D96"/>
    <w:rsid w:val="001A2587"/>
    <w:rsid w:val="001A579C"/>
    <w:rsid w:val="001B1778"/>
    <w:rsid w:val="001B2B92"/>
    <w:rsid w:val="001B604C"/>
    <w:rsid w:val="001C0122"/>
    <w:rsid w:val="001C1916"/>
    <w:rsid w:val="001D2D5B"/>
    <w:rsid w:val="001D3D1C"/>
    <w:rsid w:val="001E19D9"/>
    <w:rsid w:val="001E2450"/>
    <w:rsid w:val="001E378C"/>
    <w:rsid w:val="001E73FB"/>
    <w:rsid w:val="001F04A3"/>
    <w:rsid w:val="001F562C"/>
    <w:rsid w:val="002109F0"/>
    <w:rsid w:val="002125D8"/>
    <w:rsid w:val="00213D1A"/>
    <w:rsid w:val="0022072D"/>
    <w:rsid w:val="00220936"/>
    <w:rsid w:val="002235D2"/>
    <w:rsid w:val="0023779F"/>
    <w:rsid w:val="00237C01"/>
    <w:rsid w:val="0025065B"/>
    <w:rsid w:val="0025258E"/>
    <w:rsid w:val="00253D36"/>
    <w:rsid w:val="00261CED"/>
    <w:rsid w:val="0026397E"/>
    <w:rsid w:val="00263FCF"/>
    <w:rsid w:val="0026484E"/>
    <w:rsid w:val="002653B2"/>
    <w:rsid w:val="00267B5F"/>
    <w:rsid w:val="00267E83"/>
    <w:rsid w:val="00270238"/>
    <w:rsid w:val="00271010"/>
    <w:rsid w:val="00284135"/>
    <w:rsid w:val="002869A1"/>
    <w:rsid w:val="00287437"/>
    <w:rsid w:val="002926F2"/>
    <w:rsid w:val="00296A4C"/>
    <w:rsid w:val="00297E74"/>
    <w:rsid w:val="002A2C33"/>
    <w:rsid w:val="002B5D15"/>
    <w:rsid w:val="002C06FA"/>
    <w:rsid w:val="002C6344"/>
    <w:rsid w:val="002C766F"/>
    <w:rsid w:val="002D3A01"/>
    <w:rsid w:val="002D6D74"/>
    <w:rsid w:val="002E1C91"/>
    <w:rsid w:val="002E34CC"/>
    <w:rsid w:val="002E5EA4"/>
    <w:rsid w:val="002F562F"/>
    <w:rsid w:val="0030309E"/>
    <w:rsid w:val="003043E5"/>
    <w:rsid w:val="00304B4F"/>
    <w:rsid w:val="00307329"/>
    <w:rsid w:val="00317FD2"/>
    <w:rsid w:val="00324319"/>
    <w:rsid w:val="003265B6"/>
    <w:rsid w:val="0032769F"/>
    <w:rsid w:val="0033020E"/>
    <w:rsid w:val="003318ED"/>
    <w:rsid w:val="00333799"/>
    <w:rsid w:val="00335850"/>
    <w:rsid w:val="00344306"/>
    <w:rsid w:val="00347C92"/>
    <w:rsid w:val="003553D6"/>
    <w:rsid w:val="00357564"/>
    <w:rsid w:val="00357F03"/>
    <w:rsid w:val="00360E75"/>
    <w:rsid w:val="00361BAA"/>
    <w:rsid w:val="003622F4"/>
    <w:rsid w:val="00362E06"/>
    <w:rsid w:val="0036300F"/>
    <w:rsid w:val="0036360C"/>
    <w:rsid w:val="00363D19"/>
    <w:rsid w:val="00371CA1"/>
    <w:rsid w:val="003751D1"/>
    <w:rsid w:val="003763E9"/>
    <w:rsid w:val="003769D1"/>
    <w:rsid w:val="00376DF2"/>
    <w:rsid w:val="003777CB"/>
    <w:rsid w:val="00377EF8"/>
    <w:rsid w:val="0038415F"/>
    <w:rsid w:val="00387434"/>
    <w:rsid w:val="00392A4E"/>
    <w:rsid w:val="00394ED0"/>
    <w:rsid w:val="003963FA"/>
    <w:rsid w:val="003A1287"/>
    <w:rsid w:val="003A46E6"/>
    <w:rsid w:val="003A4927"/>
    <w:rsid w:val="003B511C"/>
    <w:rsid w:val="003B67D2"/>
    <w:rsid w:val="003C2B24"/>
    <w:rsid w:val="003D017E"/>
    <w:rsid w:val="003E4734"/>
    <w:rsid w:val="003E55EF"/>
    <w:rsid w:val="003F026A"/>
    <w:rsid w:val="003F13B9"/>
    <w:rsid w:val="00401261"/>
    <w:rsid w:val="004052AB"/>
    <w:rsid w:val="0040573D"/>
    <w:rsid w:val="00406ABD"/>
    <w:rsid w:val="004076C5"/>
    <w:rsid w:val="00411653"/>
    <w:rsid w:val="00424351"/>
    <w:rsid w:val="00426107"/>
    <w:rsid w:val="00426997"/>
    <w:rsid w:val="00426AD8"/>
    <w:rsid w:val="004310B3"/>
    <w:rsid w:val="00434E0A"/>
    <w:rsid w:val="00436305"/>
    <w:rsid w:val="00437520"/>
    <w:rsid w:val="00445842"/>
    <w:rsid w:val="00445D5A"/>
    <w:rsid w:val="00450E2D"/>
    <w:rsid w:val="00451982"/>
    <w:rsid w:val="00456299"/>
    <w:rsid w:val="00462316"/>
    <w:rsid w:val="00465240"/>
    <w:rsid w:val="00471C4A"/>
    <w:rsid w:val="00473A40"/>
    <w:rsid w:val="004873C8"/>
    <w:rsid w:val="00494243"/>
    <w:rsid w:val="00496D5D"/>
    <w:rsid w:val="004B02A5"/>
    <w:rsid w:val="004B18C8"/>
    <w:rsid w:val="004B6091"/>
    <w:rsid w:val="004C11B9"/>
    <w:rsid w:val="004C1FC6"/>
    <w:rsid w:val="004C55B0"/>
    <w:rsid w:val="004D3130"/>
    <w:rsid w:val="004D38DC"/>
    <w:rsid w:val="004F1710"/>
    <w:rsid w:val="004F2B21"/>
    <w:rsid w:val="00504AA2"/>
    <w:rsid w:val="005060FB"/>
    <w:rsid w:val="00512D30"/>
    <w:rsid w:val="00523853"/>
    <w:rsid w:val="0052428C"/>
    <w:rsid w:val="005302FC"/>
    <w:rsid w:val="0053140E"/>
    <w:rsid w:val="00532433"/>
    <w:rsid w:val="00532E60"/>
    <w:rsid w:val="005364FC"/>
    <w:rsid w:val="00536912"/>
    <w:rsid w:val="0054205A"/>
    <w:rsid w:val="005423C7"/>
    <w:rsid w:val="0054540B"/>
    <w:rsid w:val="0054694A"/>
    <w:rsid w:val="00546F77"/>
    <w:rsid w:val="00561E38"/>
    <w:rsid w:val="0056268A"/>
    <w:rsid w:val="00563054"/>
    <w:rsid w:val="00563824"/>
    <w:rsid w:val="005728A7"/>
    <w:rsid w:val="005732EB"/>
    <w:rsid w:val="00580DC3"/>
    <w:rsid w:val="00580E1B"/>
    <w:rsid w:val="00591B94"/>
    <w:rsid w:val="005975C1"/>
    <w:rsid w:val="005A04FD"/>
    <w:rsid w:val="005A35D4"/>
    <w:rsid w:val="005A480F"/>
    <w:rsid w:val="005A4CA9"/>
    <w:rsid w:val="005B0188"/>
    <w:rsid w:val="005B160D"/>
    <w:rsid w:val="005B1D01"/>
    <w:rsid w:val="005B5FA7"/>
    <w:rsid w:val="005C2BB4"/>
    <w:rsid w:val="005C37DC"/>
    <w:rsid w:val="005C72D4"/>
    <w:rsid w:val="005D0336"/>
    <w:rsid w:val="005D1184"/>
    <w:rsid w:val="005D334F"/>
    <w:rsid w:val="005D5944"/>
    <w:rsid w:val="005F2EB1"/>
    <w:rsid w:val="005F3793"/>
    <w:rsid w:val="005F644B"/>
    <w:rsid w:val="00604B37"/>
    <w:rsid w:val="00604DAD"/>
    <w:rsid w:val="00605FB8"/>
    <w:rsid w:val="0060771C"/>
    <w:rsid w:val="00612BEC"/>
    <w:rsid w:val="00614EA9"/>
    <w:rsid w:val="006206C1"/>
    <w:rsid w:val="00623935"/>
    <w:rsid w:val="00636D0C"/>
    <w:rsid w:val="00637E4D"/>
    <w:rsid w:val="006510D1"/>
    <w:rsid w:val="006572A0"/>
    <w:rsid w:val="006762B9"/>
    <w:rsid w:val="00681819"/>
    <w:rsid w:val="006822A9"/>
    <w:rsid w:val="00683A4B"/>
    <w:rsid w:val="006957F5"/>
    <w:rsid w:val="00696870"/>
    <w:rsid w:val="006A30F2"/>
    <w:rsid w:val="006A37EA"/>
    <w:rsid w:val="006A6F34"/>
    <w:rsid w:val="006A7729"/>
    <w:rsid w:val="006B0BA6"/>
    <w:rsid w:val="006B1DFC"/>
    <w:rsid w:val="006B35EF"/>
    <w:rsid w:val="006B46CD"/>
    <w:rsid w:val="006B6AAA"/>
    <w:rsid w:val="006B7A01"/>
    <w:rsid w:val="006D5ACA"/>
    <w:rsid w:val="006D5B7B"/>
    <w:rsid w:val="006D632E"/>
    <w:rsid w:val="006E452F"/>
    <w:rsid w:val="006E4CDA"/>
    <w:rsid w:val="006E5035"/>
    <w:rsid w:val="006F0427"/>
    <w:rsid w:val="006F5853"/>
    <w:rsid w:val="006F684E"/>
    <w:rsid w:val="00710120"/>
    <w:rsid w:val="007113D9"/>
    <w:rsid w:val="00716D82"/>
    <w:rsid w:val="00726601"/>
    <w:rsid w:val="00727ED4"/>
    <w:rsid w:val="00730220"/>
    <w:rsid w:val="00730C4C"/>
    <w:rsid w:val="00741677"/>
    <w:rsid w:val="007420DC"/>
    <w:rsid w:val="0074249F"/>
    <w:rsid w:val="00744196"/>
    <w:rsid w:val="00751F50"/>
    <w:rsid w:val="00753982"/>
    <w:rsid w:val="00755626"/>
    <w:rsid w:val="0075650A"/>
    <w:rsid w:val="00757854"/>
    <w:rsid w:val="007627C6"/>
    <w:rsid w:val="00764463"/>
    <w:rsid w:val="00765393"/>
    <w:rsid w:val="0077212F"/>
    <w:rsid w:val="00777D54"/>
    <w:rsid w:val="00783A9B"/>
    <w:rsid w:val="0078555B"/>
    <w:rsid w:val="00792D87"/>
    <w:rsid w:val="00794C47"/>
    <w:rsid w:val="007952FE"/>
    <w:rsid w:val="00795B17"/>
    <w:rsid w:val="007A5B28"/>
    <w:rsid w:val="007B666E"/>
    <w:rsid w:val="007B705E"/>
    <w:rsid w:val="007C11B3"/>
    <w:rsid w:val="007C186F"/>
    <w:rsid w:val="007C1D4B"/>
    <w:rsid w:val="007C1E8D"/>
    <w:rsid w:val="007C2E6F"/>
    <w:rsid w:val="007D1C94"/>
    <w:rsid w:val="007D2909"/>
    <w:rsid w:val="007D7E5D"/>
    <w:rsid w:val="007E1FF3"/>
    <w:rsid w:val="007E5DC9"/>
    <w:rsid w:val="007F1D43"/>
    <w:rsid w:val="00801192"/>
    <w:rsid w:val="00803A5B"/>
    <w:rsid w:val="0080702B"/>
    <w:rsid w:val="00810613"/>
    <w:rsid w:val="00810A91"/>
    <w:rsid w:val="00811F36"/>
    <w:rsid w:val="008154C6"/>
    <w:rsid w:val="00822A65"/>
    <w:rsid w:val="00824C6C"/>
    <w:rsid w:val="00825AFF"/>
    <w:rsid w:val="00826334"/>
    <w:rsid w:val="0082717B"/>
    <w:rsid w:val="00835865"/>
    <w:rsid w:val="00850E45"/>
    <w:rsid w:val="00851889"/>
    <w:rsid w:val="008566C5"/>
    <w:rsid w:val="00861100"/>
    <w:rsid w:val="008720B7"/>
    <w:rsid w:val="0087342D"/>
    <w:rsid w:val="00873832"/>
    <w:rsid w:val="00885754"/>
    <w:rsid w:val="008914BA"/>
    <w:rsid w:val="0089630F"/>
    <w:rsid w:val="008A0C7A"/>
    <w:rsid w:val="008A22B1"/>
    <w:rsid w:val="008A5310"/>
    <w:rsid w:val="008A6AC6"/>
    <w:rsid w:val="008B1B0C"/>
    <w:rsid w:val="008B7C24"/>
    <w:rsid w:val="008C19CE"/>
    <w:rsid w:val="008C1DEC"/>
    <w:rsid w:val="008C2EC2"/>
    <w:rsid w:val="008C3F20"/>
    <w:rsid w:val="008E2B76"/>
    <w:rsid w:val="008E45D1"/>
    <w:rsid w:val="008F0165"/>
    <w:rsid w:val="008F0729"/>
    <w:rsid w:val="008F10FA"/>
    <w:rsid w:val="008F4FA4"/>
    <w:rsid w:val="008F6134"/>
    <w:rsid w:val="008F6E60"/>
    <w:rsid w:val="009010F4"/>
    <w:rsid w:val="00904661"/>
    <w:rsid w:val="00911C11"/>
    <w:rsid w:val="00911CAF"/>
    <w:rsid w:val="0091297B"/>
    <w:rsid w:val="00914857"/>
    <w:rsid w:val="00916409"/>
    <w:rsid w:val="00916F40"/>
    <w:rsid w:val="009178DD"/>
    <w:rsid w:val="00917FBB"/>
    <w:rsid w:val="009245B1"/>
    <w:rsid w:val="00924806"/>
    <w:rsid w:val="00926399"/>
    <w:rsid w:val="00931D4D"/>
    <w:rsid w:val="00950BB2"/>
    <w:rsid w:val="00954199"/>
    <w:rsid w:val="00955C53"/>
    <w:rsid w:val="009571D9"/>
    <w:rsid w:val="009613DD"/>
    <w:rsid w:val="00967B31"/>
    <w:rsid w:val="00971286"/>
    <w:rsid w:val="00975ED7"/>
    <w:rsid w:val="009766B7"/>
    <w:rsid w:val="00976A76"/>
    <w:rsid w:val="0098193B"/>
    <w:rsid w:val="0098509C"/>
    <w:rsid w:val="00992826"/>
    <w:rsid w:val="00997854"/>
    <w:rsid w:val="009A1EB5"/>
    <w:rsid w:val="009A5667"/>
    <w:rsid w:val="009B0232"/>
    <w:rsid w:val="009C16F3"/>
    <w:rsid w:val="009C6A22"/>
    <w:rsid w:val="009E4E8F"/>
    <w:rsid w:val="009F24F1"/>
    <w:rsid w:val="009F2C2F"/>
    <w:rsid w:val="009F464C"/>
    <w:rsid w:val="00A009B9"/>
    <w:rsid w:val="00A127F8"/>
    <w:rsid w:val="00A14A4B"/>
    <w:rsid w:val="00A2082B"/>
    <w:rsid w:val="00A240C1"/>
    <w:rsid w:val="00A344E1"/>
    <w:rsid w:val="00A4007B"/>
    <w:rsid w:val="00A4234A"/>
    <w:rsid w:val="00A42390"/>
    <w:rsid w:val="00A42F2E"/>
    <w:rsid w:val="00A44A6D"/>
    <w:rsid w:val="00A50810"/>
    <w:rsid w:val="00A510BC"/>
    <w:rsid w:val="00A52909"/>
    <w:rsid w:val="00A54892"/>
    <w:rsid w:val="00A577F2"/>
    <w:rsid w:val="00A57994"/>
    <w:rsid w:val="00A71159"/>
    <w:rsid w:val="00A719F0"/>
    <w:rsid w:val="00A751B7"/>
    <w:rsid w:val="00A7761E"/>
    <w:rsid w:val="00A87313"/>
    <w:rsid w:val="00A87D69"/>
    <w:rsid w:val="00A908B9"/>
    <w:rsid w:val="00A915FC"/>
    <w:rsid w:val="00A951A4"/>
    <w:rsid w:val="00A95C10"/>
    <w:rsid w:val="00AA2D1D"/>
    <w:rsid w:val="00AA4761"/>
    <w:rsid w:val="00AA6174"/>
    <w:rsid w:val="00AB155F"/>
    <w:rsid w:val="00AB291A"/>
    <w:rsid w:val="00AB53BA"/>
    <w:rsid w:val="00AC03AE"/>
    <w:rsid w:val="00AC31B7"/>
    <w:rsid w:val="00AD7CD0"/>
    <w:rsid w:val="00AE0815"/>
    <w:rsid w:val="00AE09F0"/>
    <w:rsid w:val="00AE1ACF"/>
    <w:rsid w:val="00AE1F57"/>
    <w:rsid w:val="00AE6875"/>
    <w:rsid w:val="00AF0AA9"/>
    <w:rsid w:val="00AF26D2"/>
    <w:rsid w:val="00AF4A23"/>
    <w:rsid w:val="00B014BD"/>
    <w:rsid w:val="00B02A41"/>
    <w:rsid w:val="00B041C5"/>
    <w:rsid w:val="00B11D7C"/>
    <w:rsid w:val="00B14733"/>
    <w:rsid w:val="00B30AEC"/>
    <w:rsid w:val="00B338F4"/>
    <w:rsid w:val="00B40D83"/>
    <w:rsid w:val="00B439A0"/>
    <w:rsid w:val="00B44621"/>
    <w:rsid w:val="00B476C1"/>
    <w:rsid w:val="00B512E0"/>
    <w:rsid w:val="00B55E64"/>
    <w:rsid w:val="00B6210F"/>
    <w:rsid w:val="00B741B3"/>
    <w:rsid w:val="00B75E8F"/>
    <w:rsid w:val="00B8143C"/>
    <w:rsid w:val="00B83624"/>
    <w:rsid w:val="00B84E21"/>
    <w:rsid w:val="00B85F56"/>
    <w:rsid w:val="00B868B6"/>
    <w:rsid w:val="00B86C40"/>
    <w:rsid w:val="00B92116"/>
    <w:rsid w:val="00B95250"/>
    <w:rsid w:val="00B97128"/>
    <w:rsid w:val="00B97984"/>
    <w:rsid w:val="00B97FFA"/>
    <w:rsid w:val="00BA1C37"/>
    <w:rsid w:val="00BA4A0E"/>
    <w:rsid w:val="00BA4B02"/>
    <w:rsid w:val="00BB2B6A"/>
    <w:rsid w:val="00BB775D"/>
    <w:rsid w:val="00BC201D"/>
    <w:rsid w:val="00BD17D6"/>
    <w:rsid w:val="00BD41CF"/>
    <w:rsid w:val="00BD78DE"/>
    <w:rsid w:val="00BD7F37"/>
    <w:rsid w:val="00BE4E41"/>
    <w:rsid w:val="00C01D54"/>
    <w:rsid w:val="00C06E86"/>
    <w:rsid w:val="00C10D81"/>
    <w:rsid w:val="00C145D1"/>
    <w:rsid w:val="00C16013"/>
    <w:rsid w:val="00C17C06"/>
    <w:rsid w:val="00C209AB"/>
    <w:rsid w:val="00C21212"/>
    <w:rsid w:val="00C2383E"/>
    <w:rsid w:val="00C23C91"/>
    <w:rsid w:val="00C3375E"/>
    <w:rsid w:val="00C338D8"/>
    <w:rsid w:val="00C352BD"/>
    <w:rsid w:val="00C35AF2"/>
    <w:rsid w:val="00C3617A"/>
    <w:rsid w:val="00C37074"/>
    <w:rsid w:val="00C403AC"/>
    <w:rsid w:val="00C4255F"/>
    <w:rsid w:val="00C43DC3"/>
    <w:rsid w:val="00C5352A"/>
    <w:rsid w:val="00C54C80"/>
    <w:rsid w:val="00C550A3"/>
    <w:rsid w:val="00C60056"/>
    <w:rsid w:val="00C628F5"/>
    <w:rsid w:val="00C62C07"/>
    <w:rsid w:val="00C676E6"/>
    <w:rsid w:val="00C71E10"/>
    <w:rsid w:val="00C805BB"/>
    <w:rsid w:val="00C81062"/>
    <w:rsid w:val="00C815BB"/>
    <w:rsid w:val="00C821BD"/>
    <w:rsid w:val="00C82A44"/>
    <w:rsid w:val="00CB4439"/>
    <w:rsid w:val="00CB5634"/>
    <w:rsid w:val="00CB7114"/>
    <w:rsid w:val="00CB7209"/>
    <w:rsid w:val="00CD04A1"/>
    <w:rsid w:val="00CD3402"/>
    <w:rsid w:val="00CD6D2E"/>
    <w:rsid w:val="00CE298D"/>
    <w:rsid w:val="00CE4C44"/>
    <w:rsid w:val="00CF20E6"/>
    <w:rsid w:val="00CF2DEF"/>
    <w:rsid w:val="00CF3477"/>
    <w:rsid w:val="00CF67BD"/>
    <w:rsid w:val="00CF684F"/>
    <w:rsid w:val="00D06866"/>
    <w:rsid w:val="00D07113"/>
    <w:rsid w:val="00D10106"/>
    <w:rsid w:val="00D10508"/>
    <w:rsid w:val="00D106B8"/>
    <w:rsid w:val="00D11F76"/>
    <w:rsid w:val="00D12351"/>
    <w:rsid w:val="00D160A5"/>
    <w:rsid w:val="00D25A91"/>
    <w:rsid w:val="00D37A24"/>
    <w:rsid w:val="00D41236"/>
    <w:rsid w:val="00D47E44"/>
    <w:rsid w:val="00D54838"/>
    <w:rsid w:val="00D5792A"/>
    <w:rsid w:val="00D6058D"/>
    <w:rsid w:val="00D634FE"/>
    <w:rsid w:val="00D73BD0"/>
    <w:rsid w:val="00D83571"/>
    <w:rsid w:val="00D844BE"/>
    <w:rsid w:val="00D867CF"/>
    <w:rsid w:val="00D916F3"/>
    <w:rsid w:val="00D92E66"/>
    <w:rsid w:val="00DA3827"/>
    <w:rsid w:val="00DB19AB"/>
    <w:rsid w:val="00DB55AD"/>
    <w:rsid w:val="00DB6679"/>
    <w:rsid w:val="00DD2318"/>
    <w:rsid w:val="00DD3E70"/>
    <w:rsid w:val="00DD49A6"/>
    <w:rsid w:val="00DD4E7D"/>
    <w:rsid w:val="00DD68A8"/>
    <w:rsid w:val="00DD6AE5"/>
    <w:rsid w:val="00DE1CA3"/>
    <w:rsid w:val="00DE3471"/>
    <w:rsid w:val="00DE41C7"/>
    <w:rsid w:val="00DE48D2"/>
    <w:rsid w:val="00DE6A5E"/>
    <w:rsid w:val="00DF5CF4"/>
    <w:rsid w:val="00DF60D4"/>
    <w:rsid w:val="00E05B82"/>
    <w:rsid w:val="00E06FD0"/>
    <w:rsid w:val="00E07171"/>
    <w:rsid w:val="00E15257"/>
    <w:rsid w:val="00E16047"/>
    <w:rsid w:val="00E21D72"/>
    <w:rsid w:val="00E26CB2"/>
    <w:rsid w:val="00E27FFC"/>
    <w:rsid w:val="00E551A3"/>
    <w:rsid w:val="00E5707D"/>
    <w:rsid w:val="00E601F3"/>
    <w:rsid w:val="00E60C66"/>
    <w:rsid w:val="00E60DE2"/>
    <w:rsid w:val="00E62DCD"/>
    <w:rsid w:val="00E70EE9"/>
    <w:rsid w:val="00E7182C"/>
    <w:rsid w:val="00E74B12"/>
    <w:rsid w:val="00E7608E"/>
    <w:rsid w:val="00E76759"/>
    <w:rsid w:val="00E80533"/>
    <w:rsid w:val="00E85E12"/>
    <w:rsid w:val="00E90078"/>
    <w:rsid w:val="00E91638"/>
    <w:rsid w:val="00E92559"/>
    <w:rsid w:val="00E96E4E"/>
    <w:rsid w:val="00EA15A6"/>
    <w:rsid w:val="00EA2C09"/>
    <w:rsid w:val="00EA49A5"/>
    <w:rsid w:val="00EB0D2D"/>
    <w:rsid w:val="00EB4F85"/>
    <w:rsid w:val="00EB5C03"/>
    <w:rsid w:val="00EC76F6"/>
    <w:rsid w:val="00ED6EFB"/>
    <w:rsid w:val="00EE5E35"/>
    <w:rsid w:val="00EE672D"/>
    <w:rsid w:val="00EF7FC5"/>
    <w:rsid w:val="00F06EA1"/>
    <w:rsid w:val="00F07253"/>
    <w:rsid w:val="00F074D1"/>
    <w:rsid w:val="00F14CAB"/>
    <w:rsid w:val="00F22404"/>
    <w:rsid w:val="00F25632"/>
    <w:rsid w:val="00F32598"/>
    <w:rsid w:val="00F371F1"/>
    <w:rsid w:val="00F37220"/>
    <w:rsid w:val="00F44D84"/>
    <w:rsid w:val="00F44F8D"/>
    <w:rsid w:val="00F50352"/>
    <w:rsid w:val="00F50996"/>
    <w:rsid w:val="00F51D02"/>
    <w:rsid w:val="00F53C8F"/>
    <w:rsid w:val="00F548A8"/>
    <w:rsid w:val="00F55DAA"/>
    <w:rsid w:val="00F56EDC"/>
    <w:rsid w:val="00F65F16"/>
    <w:rsid w:val="00F74E82"/>
    <w:rsid w:val="00F837C6"/>
    <w:rsid w:val="00F86DA0"/>
    <w:rsid w:val="00F86F2B"/>
    <w:rsid w:val="00F909FF"/>
    <w:rsid w:val="00F9319A"/>
    <w:rsid w:val="00F95160"/>
    <w:rsid w:val="00F95E93"/>
    <w:rsid w:val="00F96D8A"/>
    <w:rsid w:val="00F97AC5"/>
    <w:rsid w:val="00FB0D1A"/>
    <w:rsid w:val="00FB2B6C"/>
    <w:rsid w:val="00FB2D62"/>
    <w:rsid w:val="00FB3D62"/>
    <w:rsid w:val="00FC1006"/>
    <w:rsid w:val="00FC1C68"/>
    <w:rsid w:val="00FC208F"/>
    <w:rsid w:val="00FC2577"/>
    <w:rsid w:val="00FC2AEF"/>
    <w:rsid w:val="00FC4973"/>
    <w:rsid w:val="00FD0C0A"/>
    <w:rsid w:val="00FD1E94"/>
    <w:rsid w:val="00FD3344"/>
    <w:rsid w:val="00FD4ADD"/>
    <w:rsid w:val="00FE19E0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21D6DC3"/>
  <w15:chartTrackingRefBased/>
  <w15:docId w15:val="{1E21D232-0ED8-4B1D-9C10-0F11C879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1C7"/>
  </w:style>
  <w:style w:type="paragraph" w:styleId="Heading2">
    <w:name w:val="heading 2"/>
    <w:basedOn w:val="Normal"/>
    <w:next w:val="Normal"/>
    <w:link w:val="Heading2Char"/>
    <w:qFormat/>
    <w:rsid w:val="00DE41C7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41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E41C7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locked/>
    <w:rsid w:val="00DE41C7"/>
    <w:rPr>
      <w:b/>
      <w:sz w:val="24"/>
      <w:lang w:val="en-US" w:eastAsia="en-US" w:bidi="ar-SA"/>
    </w:rPr>
  </w:style>
  <w:style w:type="character" w:customStyle="1" w:styleId="TitleChar">
    <w:name w:val="Title Char"/>
    <w:link w:val="Title"/>
    <w:locked/>
    <w:rsid w:val="00DE41C7"/>
    <w:rPr>
      <w:b/>
      <w:sz w:val="28"/>
      <w:lang w:eastAsia="en-US" w:bidi="ar-SA"/>
    </w:rPr>
  </w:style>
  <w:style w:type="paragraph" w:styleId="Title">
    <w:name w:val="Title"/>
    <w:basedOn w:val="Normal"/>
    <w:link w:val="TitleChar"/>
    <w:qFormat/>
    <w:rsid w:val="00DE41C7"/>
    <w:pPr>
      <w:jc w:val="center"/>
    </w:pPr>
    <w:rPr>
      <w:b/>
      <w:sz w:val="28"/>
    </w:rPr>
  </w:style>
  <w:style w:type="character" w:styleId="Hyperlink">
    <w:name w:val="Hyperlink"/>
    <w:rsid w:val="00A009B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060A37"/>
  </w:style>
  <w:style w:type="paragraph" w:styleId="ListParagraph">
    <w:name w:val="List Paragraph"/>
    <w:basedOn w:val="Normal"/>
    <w:uiPriority w:val="34"/>
    <w:qFormat/>
    <w:rsid w:val="007E5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Brian Wolfel</vt:lpstr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Brian Wolfel</dc:title>
  <dc:subject/>
  <dc:creator>Brian Wolfel</dc:creator>
  <cp:keywords/>
  <dc:description/>
  <cp:lastModifiedBy>Brian Wolfel</cp:lastModifiedBy>
  <cp:revision>3</cp:revision>
  <dcterms:created xsi:type="dcterms:W3CDTF">2026-08-30T16:21:00Z</dcterms:created>
  <dcterms:modified xsi:type="dcterms:W3CDTF">2026-08-30T16:48:00Z</dcterms:modified>
</cp:coreProperties>
</file>