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6DFBC7" w14:textId="77777777" w:rsidR="00DE41C7" w:rsidRPr="004B02A5" w:rsidRDefault="00DE41C7" w:rsidP="00DE41C7">
      <w:pPr>
        <w:pStyle w:val="Title"/>
        <w:ind w:left="1440" w:firstLine="720"/>
        <w:jc w:val="left"/>
        <w:rPr>
          <w:rFonts w:asciiTheme="minorHAnsi" w:hAnsiTheme="minorHAnsi" w:cstheme="minorHAnsi"/>
          <w:b w:val="0"/>
          <w:sz w:val="36"/>
          <w:szCs w:val="36"/>
        </w:rPr>
      </w:pPr>
      <w:r w:rsidRPr="004B02A5">
        <w:rPr>
          <w:rFonts w:asciiTheme="minorHAnsi" w:hAnsiTheme="minorHAnsi" w:cstheme="minorHAnsi"/>
          <w:b w:val="0"/>
          <w:sz w:val="36"/>
          <w:szCs w:val="36"/>
        </w:rPr>
        <w:t>Brian Wolfel</w:t>
      </w:r>
    </w:p>
    <w:p w14:paraId="0860B2AD" w14:textId="6583E028" w:rsidR="00DE41C7" w:rsidRPr="004B02A5" w:rsidRDefault="00174F2F" w:rsidP="00DE41C7">
      <w:pPr>
        <w:ind w:left="1440" w:firstLine="720"/>
        <w:rPr>
          <w:rFonts w:asciiTheme="minorHAnsi" w:hAnsiTheme="minorHAnsi" w:cstheme="minorHAnsi"/>
          <w:sz w:val="22"/>
        </w:rPr>
      </w:pPr>
      <w:r w:rsidRPr="004B02A5">
        <w:rPr>
          <w:rFonts w:asciiTheme="minorHAnsi" w:hAnsiTheme="minorHAnsi" w:cstheme="minorHAnsi"/>
          <w:sz w:val="22"/>
        </w:rPr>
        <w:t>bwolfel@</w:t>
      </w:r>
      <w:r w:rsidR="006F5853">
        <w:rPr>
          <w:rFonts w:asciiTheme="minorHAnsi" w:hAnsiTheme="minorHAnsi" w:cstheme="minorHAnsi"/>
          <w:sz w:val="22"/>
        </w:rPr>
        <w:t>pfw</w:t>
      </w:r>
      <w:r w:rsidRPr="004B02A5">
        <w:rPr>
          <w:rFonts w:asciiTheme="minorHAnsi" w:hAnsiTheme="minorHAnsi" w:cstheme="minorHAnsi"/>
          <w:sz w:val="22"/>
        </w:rPr>
        <w:t>.edu</w:t>
      </w:r>
    </w:p>
    <w:p w14:paraId="777F579C" w14:textId="43A5B2A6" w:rsidR="000934C0" w:rsidRDefault="009F24F1" w:rsidP="00DE41C7">
      <w:pPr>
        <w:pStyle w:val="Heading2"/>
        <w:autoSpaceDE w:val="0"/>
        <w:rPr>
          <w:rFonts w:asciiTheme="minorHAnsi" w:hAnsiTheme="minorHAnsi" w:cstheme="minorHAnsi"/>
          <w:b w:val="0"/>
          <w:sz w:val="22"/>
        </w:rPr>
      </w:pPr>
      <w:r>
        <w:rPr>
          <w:rFonts w:asciiTheme="minorHAnsi" w:hAnsiTheme="minorHAnsi" w:cstheme="minorHAnsi"/>
          <w:b w:val="0"/>
          <w:sz w:val="22"/>
        </w:rPr>
        <w:tab/>
      </w:r>
      <w:r>
        <w:rPr>
          <w:rFonts w:asciiTheme="minorHAnsi" w:hAnsiTheme="minorHAnsi" w:cstheme="minorHAnsi"/>
          <w:b w:val="0"/>
          <w:sz w:val="22"/>
        </w:rPr>
        <w:tab/>
      </w:r>
      <w:r>
        <w:rPr>
          <w:rFonts w:asciiTheme="minorHAnsi" w:hAnsiTheme="minorHAnsi" w:cstheme="minorHAnsi"/>
          <w:b w:val="0"/>
          <w:sz w:val="22"/>
        </w:rPr>
        <w:tab/>
        <w:t>brianwolfel.com</w:t>
      </w:r>
    </w:p>
    <w:p w14:paraId="46C374ED" w14:textId="77777777" w:rsidR="009F24F1" w:rsidRPr="009F24F1" w:rsidRDefault="009F24F1" w:rsidP="009F24F1"/>
    <w:p w14:paraId="7A958022" w14:textId="2CCD3893" w:rsidR="00B014BD" w:rsidRDefault="00B014BD" w:rsidP="00DE41C7">
      <w:pPr>
        <w:pStyle w:val="Heading2"/>
        <w:autoSpaceDE w:val="0"/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  <w:u w:val="single"/>
        </w:rPr>
        <w:t>EMPLOYMENT______________________________________________________________________________________</w:t>
      </w:r>
    </w:p>
    <w:p w14:paraId="58003C89" w14:textId="1C1F4B82" w:rsidR="00B014BD" w:rsidRDefault="00B014BD" w:rsidP="00B014BD"/>
    <w:p w14:paraId="6EE59B0F" w14:textId="6FF3BAE7" w:rsidR="006F5853" w:rsidRDefault="006F5853" w:rsidP="009F464C">
      <w:pPr>
        <w:ind w:left="1440" w:firstLine="720"/>
        <w:rPr>
          <w:rFonts w:asciiTheme="minorHAnsi" w:hAnsiTheme="minorHAnsi" w:cstheme="minorHAnsi"/>
          <w:i/>
          <w:iCs/>
          <w:sz w:val="22"/>
          <w:szCs w:val="22"/>
        </w:rPr>
      </w:pPr>
      <w:r>
        <w:rPr>
          <w:rFonts w:asciiTheme="minorHAnsi" w:hAnsiTheme="minorHAnsi" w:cstheme="minorHAnsi"/>
          <w:i/>
          <w:iCs/>
          <w:sz w:val="22"/>
          <w:szCs w:val="22"/>
        </w:rPr>
        <w:t>Postdoctoral Fellow</w:t>
      </w:r>
    </w:p>
    <w:p w14:paraId="74561298" w14:textId="78B2EA7A" w:rsidR="006F5853" w:rsidRDefault="006F5853" w:rsidP="009F464C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Purdue University Fort Wayne</w:t>
      </w:r>
      <w:r>
        <w:rPr>
          <w:rFonts w:asciiTheme="minorHAnsi" w:hAnsiTheme="minorHAnsi" w:cstheme="minorHAnsi"/>
          <w:sz w:val="22"/>
          <w:szCs w:val="22"/>
        </w:rPr>
        <w:t>, Fort Wayne, IN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 xml:space="preserve">     August 2023-Present</w:t>
      </w:r>
    </w:p>
    <w:p w14:paraId="792985DD" w14:textId="370A23A1" w:rsidR="006F5853" w:rsidRPr="006F5853" w:rsidRDefault="006F5853" w:rsidP="009F464C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Department of Political Science</w:t>
      </w:r>
    </w:p>
    <w:p w14:paraId="0972BEFD" w14:textId="77777777" w:rsidR="006F5853" w:rsidRPr="00181D57" w:rsidRDefault="006F5853" w:rsidP="006F5853">
      <w:pPr>
        <w:rPr>
          <w:rFonts w:asciiTheme="minorHAnsi" w:hAnsiTheme="minorHAnsi" w:cstheme="minorHAnsi"/>
          <w:sz w:val="22"/>
          <w:szCs w:val="22"/>
        </w:rPr>
      </w:pPr>
    </w:p>
    <w:p w14:paraId="6527FE86" w14:textId="02DA3D6A" w:rsidR="009F464C" w:rsidRDefault="009F464C" w:rsidP="006F5853">
      <w:pPr>
        <w:ind w:left="1440" w:firstLine="720"/>
        <w:rPr>
          <w:rFonts w:asciiTheme="minorHAnsi" w:hAnsiTheme="minorHAnsi" w:cstheme="minorHAnsi"/>
          <w:i/>
          <w:iCs/>
          <w:sz w:val="22"/>
          <w:szCs w:val="22"/>
        </w:rPr>
      </w:pPr>
      <w:r w:rsidRPr="0038415F">
        <w:rPr>
          <w:rFonts w:asciiTheme="minorHAnsi" w:hAnsiTheme="minorHAnsi" w:cstheme="minorHAnsi"/>
          <w:i/>
          <w:iCs/>
          <w:sz w:val="22"/>
          <w:szCs w:val="22"/>
        </w:rPr>
        <w:t>Visiting Assistant Professor</w:t>
      </w:r>
    </w:p>
    <w:p w14:paraId="77A077BD" w14:textId="10E50AFA" w:rsidR="00B014BD" w:rsidRDefault="00B014BD" w:rsidP="009F464C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Hamilton College</w:t>
      </w:r>
      <w:r>
        <w:rPr>
          <w:rFonts w:asciiTheme="minorHAnsi" w:hAnsiTheme="minorHAnsi" w:cstheme="minorHAnsi"/>
          <w:sz w:val="22"/>
          <w:szCs w:val="22"/>
        </w:rPr>
        <w:t>, Clinton, NY</w:t>
      </w:r>
      <w:r w:rsidR="00144E00">
        <w:rPr>
          <w:rFonts w:asciiTheme="minorHAnsi" w:hAnsiTheme="minorHAnsi" w:cstheme="minorHAnsi"/>
          <w:sz w:val="22"/>
          <w:szCs w:val="22"/>
        </w:rPr>
        <w:tab/>
      </w:r>
      <w:r w:rsidR="00144E00">
        <w:rPr>
          <w:rFonts w:asciiTheme="minorHAnsi" w:hAnsiTheme="minorHAnsi" w:cstheme="minorHAnsi"/>
          <w:sz w:val="22"/>
          <w:szCs w:val="22"/>
        </w:rPr>
        <w:tab/>
      </w:r>
      <w:r w:rsidR="00144E00">
        <w:rPr>
          <w:rFonts w:asciiTheme="minorHAnsi" w:hAnsiTheme="minorHAnsi" w:cstheme="minorHAnsi"/>
          <w:sz w:val="22"/>
          <w:szCs w:val="22"/>
        </w:rPr>
        <w:tab/>
      </w:r>
      <w:r w:rsidR="00144E00">
        <w:rPr>
          <w:rFonts w:asciiTheme="minorHAnsi" w:hAnsiTheme="minorHAnsi" w:cstheme="minorHAnsi"/>
          <w:sz w:val="22"/>
          <w:szCs w:val="22"/>
        </w:rPr>
        <w:tab/>
      </w:r>
      <w:r w:rsidR="00144E00">
        <w:rPr>
          <w:rFonts w:asciiTheme="minorHAnsi" w:hAnsiTheme="minorHAnsi" w:cstheme="minorHAnsi"/>
          <w:sz w:val="22"/>
          <w:szCs w:val="22"/>
        </w:rPr>
        <w:tab/>
      </w:r>
      <w:r w:rsidR="00144E00">
        <w:rPr>
          <w:rFonts w:asciiTheme="minorHAnsi" w:hAnsiTheme="minorHAnsi" w:cstheme="minorHAnsi"/>
          <w:sz w:val="22"/>
          <w:szCs w:val="22"/>
        </w:rPr>
        <w:tab/>
        <w:t xml:space="preserve"> August 2022-</w:t>
      </w:r>
      <w:r w:rsidR="006F5853">
        <w:rPr>
          <w:rFonts w:asciiTheme="minorHAnsi" w:hAnsiTheme="minorHAnsi" w:cstheme="minorHAnsi"/>
          <w:sz w:val="22"/>
          <w:szCs w:val="22"/>
        </w:rPr>
        <w:t>June 2023</w:t>
      </w:r>
    </w:p>
    <w:p w14:paraId="75DAB645" w14:textId="1E89AFA5" w:rsidR="00E15257" w:rsidRDefault="00B014BD" w:rsidP="00B014BD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E15257">
        <w:rPr>
          <w:rFonts w:asciiTheme="minorHAnsi" w:hAnsiTheme="minorHAnsi" w:cstheme="minorHAnsi"/>
          <w:sz w:val="22"/>
          <w:szCs w:val="22"/>
        </w:rPr>
        <w:t>Department of Government</w:t>
      </w:r>
    </w:p>
    <w:p w14:paraId="3CE76B33" w14:textId="77777777" w:rsidR="00B014BD" w:rsidRDefault="00B014BD" w:rsidP="00DE41C7">
      <w:pPr>
        <w:pStyle w:val="Heading2"/>
        <w:autoSpaceDE w:val="0"/>
        <w:rPr>
          <w:rFonts w:asciiTheme="minorHAnsi" w:hAnsiTheme="minorHAnsi" w:cstheme="minorHAnsi"/>
          <w:sz w:val="22"/>
          <w:szCs w:val="22"/>
          <w:u w:val="single"/>
        </w:rPr>
      </w:pPr>
    </w:p>
    <w:p w14:paraId="6B50E5C5" w14:textId="54618991" w:rsidR="00006543" w:rsidRPr="006D5ACA" w:rsidRDefault="00DE41C7" w:rsidP="00DE41C7">
      <w:pPr>
        <w:pStyle w:val="Heading2"/>
        <w:autoSpaceDE w:val="0"/>
        <w:rPr>
          <w:rFonts w:asciiTheme="minorHAnsi" w:hAnsiTheme="minorHAnsi" w:cstheme="minorHAnsi"/>
          <w:u w:val="single"/>
        </w:rPr>
      </w:pPr>
      <w:r w:rsidRPr="006D5ACA">
        <w:rPr>
          <w:rFonts w:asciiTheme="minorHAnsi" w:hAnsiTheme="minorHAnsi" w:cstheme="minorHAnsi"/>
          <w:sz w:val="22"/>
          <w:szCs w:val="22"/>
          <w:u w:val="single"/>
        </w:rPr>
        <w:t>EDUCATION</w:t>
      </w:r>
      <w:bookmarkStart w:id="0" w:name="_Hlk50298449"/>
      <w:r w:rsidRPr="006D5ACA">
        <w:rPr>
          <w:rFonts w:asciiTheme="minorHAnsi" w:hAnsiTheme="minorHAnsi" w:cstheme="minorHAnsi"/>
          <w:u w:val="single"/>
        </w:rPr>
        <w:tab/>
      </w:r>
      <w:r w:rsidR="005D334F" w:rsidRPr="006D5ACA">
        <w:rPr>
          <w:rFonts w:asciiTheme="minorHAnsi" w:hAnsiTheme="minorHAnsi" w:cstheme="minorHAnsi"/>
          <w:u w:val="single"/>
        </w:rPr>
        <w:t xml:space="preserve">                                                                                                                                                                 </w:t>
      </w:r>
      <w:r w:rsidRPr="006D5ACA">
        <w:rPr>
          <w:rFonts w:asciiTheme="minorHAnsi" w:hAnsiTheme="minorHAnsi" w:cstheme="minorHAnsi"/>
          <w:u w:val="single"/>
        </w:rPr>
        <w:tab/>
      </w:r>
      <w:r w:rsidR="005D334F" w:rsidRPr="006D5ACA">
        <w:rPr>
          <w:rFonts w:asciiTheme="minorHAnsi" w:hAnsiTheme="minorHAnsi" w:cstheme="minorHAnsi"/>
          <w:u w:val="single"/>
        </w:rPr>
        <w:t xml:space="preserve">      </w:t>
      </w:r>
    </w:p>
    <w:p w14:paraId="2CC1F443" w14:textId="77777777" w:rsidR="005D334F" w:rsidRDefault="005D334F" w:rsidP="00006543">
      <w:pPr>
        <w:pStyle w:val="Heading2"/>
        <w:autoSpaceDE w:val="0"/>
        <w:ind w:left="1440" w:firstLine="720"/>
        <w:rPr>
          <w:rFonts w:asciiTheme="minorHAnsi" w:hAnsiTheme="minorHAnsi" w:cstheme="minorHAnsi"/>
          <w:sz w:val="22"/>
          <w:szCs w:val="22"/>
        </w:rPr>
      </w:pPr>
    </w:p>
    <w:bookmarkEnd w:id="0"/>
    <w:p w14:paraId="198BA3BD" w14:textId="23707840" w:rsidR="00174F2F" w:rsidRPr="004B02A5" w:rsidRDefault="00174F2F" w:rsidP="00006543">
      <w:pPr>
        <w:pStyle w:val="Heading2"/>
        <w:autoSpaceDE w:val="0"/>
        <w:ind w:left="1440" w:firstLine="720"/>
        <w:rPr>
          <w:rFonts w:asciiTheme="minorHAnsi" w:hAnsiTheme="minorHAnsi" w:cstheme="minorHAnsi"/>
          <w:b w:val="0"/>
          <w:sz w:val="22"/>
          <w:szCs w:val="22"/>
        </w:rPr>
      </w:pPr>
      <w:r w:rsidRPr="004B02A5">
        <w:rPr>
          <w:rFonts w:asciiTheme="minorHAnsi" w:hAnsiTheme="minorHAnsi" w:cstheme="minorHAnsi"/>
          <w:sz w:val="22"/>
          <w:szCs w:val="22"/>
        </w:rPr>
        <w:t>Syracuse University</w:t>
      </w:r>
      <w:r w:rsidRPr="004B02A5">
        <w:rPr>
          <w:rFonts w:asciiTheme="minorHAnsi" w:hAnsiTheme="minorHAnsi" w:cstheme="minorHAnsi"/>
          <w:b w:val="0"/>
          <w:sz w:val="22"/>
          <w:szCs w:val="22"/>
        </w:rPr>
        <w:t>, Maxwell School, Syracuse, NY</w:t>
      </w:r>
    </w:p>
    <w:p w14:paraId="1D15562A" w14:textId="4AF2E2B0" w:rsidR="00174F2F" w:rsidRPr="004B02A5" w:rsidRDefault="00174F2F" w:rsidP="00174F2F">
      <w:pPr>
        <w:rPr>
          <w:rFonts w:asciiTheme="minorHAnsi" w:hAnsiTheme="minorHAnsi" w:cstheme="minorHAnsi"/>
          <w:sz w:val="22"/>
          <w:szCs w:val="22"/>
        </w:rPr>
      </w:pPr>
      <w:r w:rsidRPr="004B02A5">
        <w:rPr>
          <w:rFonts w:asciiTheme="minorHAnsi" w:hAnsiTheme="minorHAnsi" w:cstheme="minorHAnsi"/>
        </w:rPr>
        <w:tab/>
      </w:r>
      <w:r w:rsidRPr="004B02A5">
        <w:rPr>
          <w:rFonts w:asciiTheme="minorHAnsi" w:hAnsiTheme="minorHAnsi" w:cstheme="minorHAnsi"/>
        </w:rPr>
        <w:tab/>
      </w:r>
      <w:r w:rsidRPr="004B02A5">
        <w:rPr>
          <w:rFonts w:asciiTheme="minorHAnsi" w:hAnsiTheme="minorHAnsi" w:cstheme="minorHAnsi"/>
        </w:rPr>
        <w:tab/>
      </w:r>
      <w:r w:rsidRPr="004B02A5">
        <w:rPr>
          <w:rFonts w:asciiTheme="minorHAnsi" w:hAnsiTheme="minorHAnsi" w:cstheme="minorHAnsi"/>
          <w:sz w:val="22"/>
          <w:szCs w:val="22"/>
        </w:rPr>
        <w:t>Doctor of Philosophy, Poli</w:t>
      </w:r>
      <w:r w:rsidR="00307329">
        <w:rPr>
          <w:rFonts w:asciiTheme="minorHAnsi" w:hAnsiTheme="minorHAnsi" w:cstheme="minorHAnsi"/>
          <w:sz w:val="22"/>
          <w:szCs w:val="22"/>
        </w:rPr>
        <w:t xml:space="preserve">tical Science, </w:t>
      </w:r>
      <w:r w:rsidR="00605FB8">
        <w:rPr>
          <w:rFonts w:asciiTheme="minorHAnsi" w:hAnsiTheme="minorHAnsi" w:cstheme="minorHAnsi"/>
          <w:sz w:val="22"/>
          <w:szCs w:val="22"/>
        </w:rPr>
        <w:t>May 2022</w:t>
      </w:r>
    </w:p>
    <w:p w14:paraId="56974E31" w14:textId="77777777" w:rsidR="008F0165" w:rsidRDefault="00174F2F" w:rsidP="00174F2F">
      <w:pPr>
        <w:rPr>
          <w:rFonts w:asciiTheme="minorHAnsi" w:hAnsiTheme="minorHAnsi" w:cstheme="minorHAnsi"/>
          <w:sz w:val="22"/>
          <w:szCs w:val="22"/>
        </w:rPr>
      </w:pPr>
      <w:r w:rsidRPr="004B02A5">
        <w:rPr>
          <w:rFonts w:asciiTheme="minorHAnsi" w:hAnsiTheme="minorHAnsi" w:cstheme="minorHAnsi"/>
          <w:sz w:val="22"/>
          <w:szCs w:val="22"/>
        </w:rPr>
        <w:tab/>
      </w:r>
      <w:r w:rsidRPr="004B02A5">
        <w:rPr>
          <w:rFonts w:asciiTheme="minorHAnsi" w:hAnsiTheme="minorHAnsi" w:cstheme="minorHAnsi"/>
          <w:sz w:val="22"/>
          <w:szCs w:val="22"/>
        </w:rPr>
        <w:tab/>
      </w:r>
      <w:r w:rsidRPr="004B02A5">
        <w:rPr>
          <w:rFonts w:asciiTheme="minorHAnsi" w:hAnsiTheme="minorHAnsi" w:cstheme="minorHAnsi"/>
          <w:sz w:val="22"/>
          <w:szCs w:val="22"/>
        </w:rPr>
        <w:tab/>
      </w:r>
      <w:r w:rsidR="008F0165">
        <w:rPr>
          <w:rFonts w:asciiTheme="minorHAnsi" w:hAnsiTheme="minorHAnsi" w:cstheme="minorHAnsi"/>
          <w:sz w:val="22"/>
          <w:szCs w:val="22"/>
        </w:rPr>
        <w:t>Master of Arts, Political Science, December 2017</w:t>
      </w:r>
    </w:p>
    <w:p w14:paraId="059F8BD7" w14:textId="274E2410" w:rsidR="00174F2F" w:rsidRPr="004B02A5" w:rsidRDefault="00174F2F" w:rsidP="008F0165">
      <w:pPr>
        <w:ind w:left="1440" w:firstLine="720"/>
        <w:rPr>
          <w:rFonts w:asciiTheme="minorHAnsi" w:hAnsiTheme="minorHAnsi" w:cstheme="minorHAnsi"/>
        </w:rPr>
      </w:pPr>
      <w:r w:rsidRPr="004B02A5">
        <w:rPr>
          <w:rFonts w:asciiTheme="minorHAnsi" w:hAnsiTheme="minorHAnsi" w:cstheme="minorHAnsi"/>
          <w:sz w:val="22"/>
          <w:szCs w:val="22"/>
        </w:rPr>
        <w:t>Major Subfields: American Politics</w:t>
      </w:r>
      <w:r w:rsidR="00D37A24">
        <w:rPr>
          <w:rFonts w:asciiTheme="minorHAnsi" w:hAnsiTheme="minorHAnsi" w:cstheme="minorHAnsi"/>
          <w:sz w:val="22"/>
          <w:szCs w:val="22"/>
        </w:rPr>
        <w:t xml:space="preserve"> and Political Theory</w:t>
      </w:r>
      <w:r w:rsidR="00D37A24">
        <w:rPr>
          <w:rFonts w:asciiTheme="minorHAnsi" w:hAnsiTheme="minorHAnsi" w:cstheme="minorHAnsi"/>
        </w:rPr>
        <w:t xml:space="preserve"> </w:t>
      </w:r>
    </w:p>
    <w:p w14:paraId="54C46902" w14:textId="77777777" w:rsidR="00174F2F" w:rsidRPr="004B02A5" w:rsidRDefault="00174F2F" w:rsidP="00174F2F">
      <w:pPr>
        <w:pStyle w:val="Heading2"/>
        <w:autoSpaceDE w:val="0"/>
        <w:ind w:left="1440" w:firstLine="720"/>
        <w:rPr>
          <w:rFonts w:asciiTheme="minorHAnsi" w:hAnsiTheme="minorHAnsi" w:cstheme="minorHAnsi"/>
        </w:rPr>
      </w:pPr>
    </w:p>
    <w:p w14:paraId="0DFD4A85" w14:textId="77777777" w:rsidR="00DE41C7" w:rsidRPr="004B02A5" w:rsidRDefault="00DE41C7" w:rsidP="00174F2F">
      <w:pPr>
        <w:pStyle w:val="Heading2"/>
        <w:autoSpaceDE w:val="0"/>
        <w:ind w:left="1440" w:firstLine="720"/>
        <w:rPr>
          <w:rFonts w:asciiTheme="minorHAnsi" w:hAnsiTheme="minorHAnsi" w:cstheme="minorHAnsi"/>
          <w:b w:val="0"/>
        </w:rPr>
      </w:pPr>
      <w:r w:rsidRPr="004B02A5">
        <w:rPr>
          <w:rFonts w:asciiTheme="minorHAnsi" w:hAnsiTheme="minorHAnsi" w:cstheme="minorHAnsi"/>
          <w:sz w:val="22"/>
          <w:szCs w:val="22"/>
        </w:rPr>
        <w:t>University of Arizona</w:t>
      </w:r>
      <w:r w:rsidRPr="004B02A5">
        <w:rPr>
          <w:rFonts w:asciiTheme="minorHAnsi" w:hAnsiTheme="minorHAnsi" w:cstheme="minorHAnsi"/>
          <w:b w:val="0"/>
          <w:sz w:val="22"/>
          <w:szCs w:val="22"/>
        </w:rPr>
        <w:t>, College of Public Health, Tucson, AZ</w:t>
      </w:r>
    </w:p>
    <w:p w14:paraId="49208D28" w14:textId="77777777" w:rsidR="00DE41C7" w:rsidRPr="004B02A5" w:rsidRDefault="00DE41C7" w:rsidP="00DE41C7">
      <w:pPr>
        <w:rPr>
          <w:rFonts w:asciiTheme="minorHAnsi" w:hAnsiTheme="minorHAnsi" w:cstheme="minorHAnsi"/>
          <w:sz w:val="22"/>
          <w:szCs w:val="22"/>
        </w:rPr>
      </w:pPr>
      <w:r w:rsidRPr="004B02A5">
        <w:rPr>
          <w:rFonts w:asciiTheme="minorHAnsi" w:hAnsiTheme="minorHAnsi" w:cstheme="minorHAnsi"/>
        </w:rPr>
        <w:tab/>
      </w:r>
      <w:r w:rsidRPr="004B02A5">
        <w:rPr>
          <w:rFonts w:asciiTheme="minorHAnsi" w:hAnsiTheme="minorHAnsi" w:cstheme="minorHAnsi"/>
        </w:rPr>
        <w:tab/>
      </w:r>
      <w:r w:rsidRPr="004B02A5">
        <w:rPr>
          <w:rFonts w:asciiTheme="minorHAnsi" w:hAnsiTheme="minorHAnsi" w:cstheme="minorHAnsi"/>
        </w:rPr>
        <w:tab/>
      </w:r>
      <w:r w:rsidRPr="004B02A5">
        <w:rPr>
          <w:rFonts w:asciiTheme="minorHAnsi" w:hAnsiTheme="minorHAnsi" w:cstheme="minorHAnsi"/>
          <w:sz w:val="22"/>
          <w:szCs w:val="22"/>
        </w:rPr>
        <w:t>Master of Public Health, Health Behavio</w:t>
      </w:r>
      <w:r w:rsidR="00AA2D1D" w:rsidRPr="004B02A5">
        <w:rPr>
          <w:rFonts w:asciiTheme="minorHAnsi" w:hAnsiTheme="minorHAnsi" w:cstheme="minorHAnsi"/>
          <w:sz w:val="22"/>
          <w:szCs w:val="22"/>
        </w:rPr>
        <w:t>r and Health Promotion,</w:t>
      </w:r>
      <w:r w:rsidRPr="004B02A5">
        <w:rPr>
          <w:rFonts w:asciiTheme="minorHAnsi" w:hAnsiTheme="minorHAnsi" w:cstheme="minorHAnsi"/>
          <w:sz w:val="22"/>
          <w:szCs w:val="22"/>
        </w:rPr>
        <w:t xml:space="preserve"> May 2012</w:t>
      </w:r>
    </w:p>
    <w:p w14:paraId="00D42442" w14:textId="77777777" w:rsidR="00DE41C7" w:rsidRPr="004B02A5" w:rsidRDefault="00DE41C7" w:rsidP="00DE41C7">
      <w:pPr>
        <w:pStyle w:val="Heading2"/>
        <w:rPr>
          <w:rFonts w:asciiTheme="minorHAnsi" w:hAnsiTheme="minorHAnsi" w:cstheme="minorHAnsi"/>
        </w:rPr>
      </w:pPr>
      <w:r w:rsidRPr="004B02A5">
        <w:rPr>
          <w:rFonts w:asciiTheme="minorHAnsi" w:hAnsiTheme="minorHAnsi" w:cstheme="minorHAnsi"/>
        </w:rPr>
        <w:tab/>
      </w:r>
      <w:r w:rsidRPr="004B02A5">
        <w:rPr>
          <w:rFonts w:asciiTheme="minorHAnsi" w:hAnsiTheme="minorHAnsi" w:cstheme="minorHAnsi"/>
        </w:rPr>
        <w:tab/>
      </w:r>
      <w:r w:rsidRPr="004B02A5">
        <w:rPr>
          <w:rFonts w:asciiTheme="minorHAnsi" w:hAnsiTheme="minorHAnsi" w:cstheme="minorHAnsi"/>
        </w:rPr>
        <w:tab/>
      </w:r>
      <w:r w:rsidRPr="004B02A5">
        <w:rPr>
          <w:rFonts w:asciiTheme="minorHAnsi" w:hAnsiTheme="minorHAnsi" w:cstheme="minorHAnsi"/>
        </w:rPr>
        <w:tab/>
      </w:r>
    </w:p>
    <w:p w14:paraId="657F9A97" w14:textId="77777777" w:rsidR="00DE41C7" w:rsidRPr="004B02A5" w:rsidRDefault="00DE41C7" w:rsidP="00DE41C7">
      <w:pPr>
        <w:pStyle w:val="Heading2"/>
        <w:rPr>
          <w:rFonts w:asciiTheme="minorHAnsi" w:hAnsiTheme="minorHAnsi" w:cstheme="minorHAnsi"/>
        </w:rPr>
      </w:pPr>
      <w:r w:rsidRPr="004B02A5">
        <w:rPr>
          <w:rFonts w:asciiTheme="minorHAnsi" w:hAnsiTheme="minorHAnsi" w:cstheme="minorHAnsi"/>
        </w:rPr>
        <w:tab/>
      </w:r>
      <w:r w:rsidRPr="004B02A5">
        <w:rPr>
          <w:rFonts w:asciiTheme="minorHAnsi" w:hAnsiTheme="minorHAnsi" w:cstheme="minorHAnsi"/>
        </w:rPr>
        <w:tab/>
      </w:r>
      <w:r w:rsidRPr="004B02A5">
        <w:rPr>
          <w:rFonts w:asciiTheme="minorHAnsi" w:hAnsiTheme="minorHAnsi" w:cstheme="minorHAnsi"/>
        </w:rPr>
        <w:tab/>
      </w:r>
      <w:smartTag w:uri="urn:schemas-microsoft-com:office:smarttags" w:element="PlaceName">
        <w:r w:rsidRPr="004B02A5">
          <w:rPr>
            <w:rFonts w:asciiTheme="minorHAnsi" w:hAnsiTheme="minorHAnsi" w:cstheme="minorHAnsi"/>
            <w:sz w:val="22"/>
            <w:szCs w:val="22"/>
          </w:rPr>
          <w:t>Cornell</w:t>
        </w:r>
      </w:smartTag>
      <w:r w:rsidRPr="004B02A5">
        <w:rPr>
          <w:rFonts w:asciiTheme="minorHAnsi" w:hAnsiTheme="minorHAnsi" w:cstheme="minorHAnsi"/>
          <w:sz w:val="22"/>
          <w:szCs w:val="22"/>
        </w:rPr>
        <w:t xml:space="preserve"> </w:t>
      </w:r>
      <w:smartTag w:uri="urn:schemas-microsoft-com:office:smarttags" w:element="PlaceType">
        <w:r w:rsidRPr="004B02A5">
          <w:rPr>
            <w:rFonts w:asciiTheme="minorHAnsi" w:hAnsiTheme="minorHAnsi" w:cstheme="minorHAnsi"/>
            <w:sz w:val="22"/>
            <w:szCs w:val="22"/>
          </w:rPr>
          <w:t>University</w:t>
        </w:r>
      </w:smartTag>
      <w:r w:rsidRPr="004B02A5">
        <w:rPr>
          <w:rFonts w:asciiTheme="minorHAnsi" w:hAnsiTheme="minorHAnsi" w:cstheme="minorHAnsi"/>
          <w:b w:val="0"/>
          <w:sz w:val="22"/>
          <w:szCs w:val="22"/>
        </w:rPr>
        <w:t xml:space="preserve">, </w:t>
      </w:r>
      <w:smartTag w:uri="urn:schemas-microsoft-com:office:smarttags" w:element="PlaceType">
        <w:r w:rsidRPr="004B02A5">
          <w:rPr>
            <w:rFonts w:asciiTheme="minorHAnsi" w:hAnsiTheme="minorHAnsi" w:cstheme="minorHAnsi"/>
            <w:b w:val="0"/>
            <w:sz w:val="22"/>
            <w:szCs w:val="22"/>
          </w:rPr>
          <w:t>College</w:t>
        </w:r>
      </w:smartTag>
      <w:r w:rsidRPr="004B02A5">
        <w:rPr>
          <w:rFonts w:asciiTheme="minorHAnsi" w:hAnsiTheme="minorHAnsi" w:cstheme="minorHAnsi"/>
          <w:b w:val="0"/>
          <w:sz w:val="22"/>
          <w:szCs w:val="22"/>
        </w:rPr>
        <w:t xml:space="preserve"> of </w:t>
      </w:r>
      <w:smartTag w:uri="urn:schemas-microsoft-com:office:smarttags" w:element="PlaceName">
        <w:r w:rsidRPr="004B02A5">
          <w:rPr>
            <w:rFonts w:asciiTheme="minorHAnsi" w:hAnsiTheme="minorHAnsi" w:cstheme="minorHAnsi"/>
            <w:b w:val="0"/>
            <w:sz w:val="22"/>
            <w:szCs w:val="22"/>
          </w:rPr>
          <w:t>Arts</w:t>
        </w:r>
      </w:smartTag>
      <w:r w:rsidRPr="004B02A5">
        <w:rPr>
          <w:rFonts w:asciiTheme="minorHAnsi" w:hAnsiTheme="minorHAnsi" w:cstheme="minorHAnsi"/>
          <w:b w:val="0"/>
          <w:sz w:val="22"/>
          <w:szCs w:val="22"/>
        </w:rPr>
        <w:t xml:space="preserve"> and Sciences, </w:t>
      </w:r>
      <w:smartTag w:uri="urn:schemas-microsoft-com:office:smarttags" w:element="place">
        <w:smartTag w:uri="urn:schemas-microsoft-com:office:smarttags" w:element="City">
          <w:r w:rsidRPr="004B02A5">
            <w:rPr>
              <w:rFonts w:asciiTheme="minorHAnsi" w:hAnsiTheme="minorHAnsi" w:cstheme="minorHAnsi"/>
              <w:b w:val="0"/>
              <w:sz w:val="22"/>
              <w:szCs w:val="22"/>
            </w:rPr>
            <w:t>Ithaca</w:t>
          </w:r>
        </w:smartTag>
        <w:r w:rsidRPr="004B02A5">
          <w:rPr>
            <w:rFonts w:asciiTheme="minorHAnsi" w:hAnsiTheme="minorHAnsi" w:cstheme="minorHAnsi"/>
            <w:b w:val="0"/>
            <w:sz w:val="22"/>
            <w:szCs w:val="22"/>
          </w:rPr>
          <w:t xml:space="preserve">, </w:t>
        </w:r>
        <w:smartTag w:uri="urn:schemas-microsoft-com:office:smarttags" w:element="State">
          <w:r w:rsidRPr="004B02A5">
            <w:rPr>
              <w:rFonts w:asciiTheme="minorHAnsi" w:hAnsiTheme="minorHAnsi" w:cstheme="minorHAnsi"/>
              <w:b w:val="0"/>
              <w:sz w:val="22"/>
              <w:szCs w:val="22"/>
            </w:rPr>
            <w:t>NY</w:t>
          </w:r>
        </w:smartTag>
      </w:smartTag>
      <w:r w:rsidRPr="004B02A5">
        <w:rPr>
          <w:rFonts w:asciiTheme="minorHAnsi" w:hAnsiTheme="minorHAnsi" w:cstheme="minorHAnsi"/>
          <w:b w:val="0"/>
          <w:sz w:val="22"/>
          <w:szCs w:val="22"/>
        </w:rPr>
        <w:t xml:space="preserve"> </w:t>
      </w:r>
    </w:p>
    <w:p w14:paraId="6B5A8FE9" w14:textId="77777777" w:rsidR="00DE41C7" w:rsidRPr="004B02A5" w:rsidRDefault="00DE41C7" w:rsidP="00DE41C7">
      <w:pPr>
        <w:pStyle w:val="Heading2"/>
        <w:rPr>
          <w:rFonts w:asciiTheme="minorHAnsi" w:hAnsiTheme="minorHAnsi" w:cstheme="minorHAnsi"/>
        </w:rPr>
      </w:pPr>
      <w:r w:rsidRPr="004B02A5">
        <w:rPr>
          <w:rFonts w:asciiTheme="minorHAnsi" w:hAnsiTheme="minorHAnsi" w:cstheme="minorHAnsi"/>
        </w:rPr>
        <w:tab/>
      </w:r>
      <w:r w:rsidRPr="004B02A5">
        <w:rPr>
          <w:rFonts w:asciiTheme="minorHAnsi" w:hAnsiTheme="minorHAnsi" w:cstheme="minorHAnsi"/>
        </w:rPr>
        <w:tab/>
      </w:r>
      <w:r w:rsidRPr="004B02A5">
        <w:rPr>
          <w:rFonts w:asciiTheme="minorHAnsi" w:hAnsiTheme="minorHAnsi" w:cstheme="minorHAnsi"/>
        </w:rPr>
        <w:tab/>
      </w:r>
      <w:r w:rsidRPr="004B02A5">
        <w:rPr>
          <w:rFonts w:asciiTheme="minorHAnsi" w:hAnsiTheme="minorHAnsi" w:cstheme="minorHAnsi"/>
          <w:b w:val="0"/>
          <w:sz w:val="22"/>
          <w:szCs w:val="22"/>
        </w:rPr>
        <w:t>Bachelor of Arts, Government, May 2009</w:t>
      </w:r>
    </w:p>
    <w:p w14:paraId="0C4FC905" w14:textId="77777777" w:rsidR="00DE41C7" w:rsidRPr="004B02A5" w:rsidRDefault="00DE41C7" w:rsidP="00DE41C7">
      <w:pPr>
        <w:ind w:left="1440" w:firstLine="720"/>
        <w:rPr>
          <w:rFonts w:asciiTheme="minorHAnsi" w:hAnsiTheme="minorHAnsi" w:cstheme="minorHAnsi"/>
          <w:sz w:val="22"/>
          <w:szCs w:val="22"/>
        </w:rPr>
      </w:pPr>
    </w:p>
    <w:p w14:paraId="777886AD" w14:textId="77777777" w:rsidR="00B14733" w:rsidRPr="006D5ACA" w:rsidRDefault="00C23C91" w:rsidP="00B14733">
      <w:pPr>
        <w:pStyle w:val="Heading2"/>
        <w:autoSpaceDE w:val="0"/>
        <w:rPr>
          <w:rFonts w:asciiTheme="minorHAnsi" w:hAnsiTheme="minorHAnsi" w:cstheme="minorHAnsi"/>
          <w:u w:val="single"/>
        </w:rPr>
      </w:pPr>
      <w:r w:rsidRPr="006D5ACA">
        <w:rPr>
          <w:rFonts w:asciiTheme="minorHAnsi" w:hAnsiTheme="minorHAnsi" w:cstheme="minorHAnsi"/>
          <w:sz w:val="22"/>
          <w:u w:val="single"/>
        </w:rPr>
        <w:t>DISSERTATIO</w:t>
      </w:r>
      <w:r w:rsidR="005D334F" w:rsidRPr="006D5ACA">
        <w:rPr>
          <w:rFonts w:asciiTheme="minorHAnsi" w:hAnsiTheme="minorHAnsi" w:cstheme="minorHAnsi"/>
          <w:b w:val="0"/>
          <w:sz w:val="22"/>
          <w:u w:val="single"/>
        </w:rPr>
        <w:t>N</w:t>
      </w:r>
      <w:r w:rsidR="00B14733" w:rsidRPr="006D5ACA">
        <w:rPr>
          <w:rFonts w:asciiTheme="minorHAnsi" w:hAnsiTheme="minorHAnsi" w:cstheme="minorHAnsi"/>
          <w:u w:val="single"/>
        </w:rPr>
        <w:tab/>
        <w:t xml:space="preserve">                                                                                                                                                                 </w:t>
      </w:r>
      <w:r w:rsidR="00B14733" w:rsidRPr="006D5ACA">
        <w:rPr>
          <w:rFonts w:asciiTheme="minorHAnsi" w:hAnsiTheme="minorHAnsi" w:cstheme="minorHAnsi"/>
          <w:u w:val="single"/>
        </w:rPr>
        <w:tab/>
        <w:t xml:space="preserve">      </w:t>
      </w:r>
    </w:p>
    <w:p w14:paraId="78C5D384" w14:textId="2F650700" w:rsidR="00C23C91" w:rsidRDefault="005D334F" w:rsidP="00B14733">
      <w:pPr>
        <w:ind w:left="2160"/>
        <w:rPr>
          <w:rFonts w:asciiTheme="minorHAnsi" w:hAnsiTheme="minorHAnsi" w:cstheme="minorHAnsi"/>
          <w:sz w:val="22"/>
        </w:rPr>
      </w:pPr>
      <w:r w:rsidRPr="00B14733">
        <w:rPr>
          <w:rFonts w:asciiTheme="minorHAnsi" w:hAnsiTheme="minorHAnsi" w:cstheme="minorHAnsi"/>
          <w:sz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C23C91">
        <w:rPr>
          <w:rFonts w:asciiTheme="minorHAnsi" w:hAnsiTheme="minorHAnsi" w:cstheme="minorHAnsi"/>
          <w:sz w:val="22"/>
        </w:rPr>
        <w:t>“</w:t>
      </w:r>
      <w:r w:rsidR="0080702B">
        <w:rPr>
          <w:rFonts w:asciiTheme="minorHAnsi" w:hAnsiTheme="minorHAnsi" w:cstheme="minorHAnsi"/>
          <w:sz w:val="22"/>
        </w:rPr>
        <w:t>American Transcendentalism</w:t>
      </w:r>
      <w:r w:rsidR="00C23C91">
        <w:rPr>
          <w:rFonts w:asciiTheme="minorHAnsi" w:hAnsiTheme="minorHAnsi" w:cstheme="minorHAnsi"/>
          <w:sz w:val="22"/>
        </w:rPr>
        <w:t xml:space="preserve"> Contra Contemporary Political </w:t>
      </w:r>
      <w:r w:rsidR="00FC208F">
        <w:rPr>
          <w:rFonts w:asciiTheme="minorHAnsi" w:hAnsiTheme="minorHAnsi" w:cstheme="minorHAnsi"/>
          <w:sz w:val="22"/>
        </w:rPr>
        <w:t>Philosophy</w:t>
      </w:r>
      <w:r w:rsidR="00C23C91">
        <w:rPr>
          <w:rFonts w:asciiTheme="minorHAnsi" w:hAnsiTheme="minorHAnsi" w:cstheme="minorHAnsi"/>
          <w:sz w:val="22"/>
        </w:rPr>
        <w:t>:</w:t>
      </w:r>
      <w:r w:rsidR="00FC208F">
        <w:rPr>
          <w:rFonts w:asciiTheme="minorHAnsi" w:hAnsiTheme="minorHAnsi" w:cstheme="minorHAnsi"/>
          <w:sz w:val="22"/>
        </w:rPr>
        <w:t xml:space="preserve"> Applications of </w:t>
      </w:r>
      <w:r w:rsidR="0080702B">
        <w:rPr>
          <w:rFonts w:asciiTheme="minorHAnsi" w:hAnsiTheme="minorHAnsi" w:cstheme="minorHAnsi"/>
          <w:sz w:val="22"/>
        </w:rPr>
        <w:t>Thomas Carlyle</w:t>
      </w:r>
      <w:r w:rsidR="00FC208F">
        <w:rPr>
          <w:rFonts w:asciiTheme="minorHAnsi" w:hAnsiTheme="minorHAnsi" w:cstheme="minorHAnsi"/>
          <w:sz w:val="22"/>
        </w:rPr>
        <w:t xml:space="preserve"> and </w:t>
      </w:r>
      <w:r w:rsidR="0080702B">
        <w:rPr>
          <w:rFonts w:asciiTheme="minorHAnsi" w:hAnsiTheme="minorHAnsi" w:cstheme="minorHAnsi"/>
          <w:sz w:val="22"/>
        </w:rPr>
        <w:t>Ralph Waldo Emerson</w:t>
      </w:r>
      <w:r w:rsidR="00FC208F">
        <w:rPr>
          <w:rFonts w:asciiTheme="minorHAnsi" w:hAnsiTheme="minorHAnsi" w:cstheme="minorHAnsi"/>
          <w:sz w:val="22"/>
        </w:rPr>
        <w:t xml:space="preserve"> </w:t>
      </w:r>
      <w:r w:rsidR="00C23C91">
        <w:rPr>
          <w:rFonts w:asciiTheme="minorHAnsi" w:hAnsiTheme="minorHAnsi" w:cstheme="minorHAnsi"/>
          <w:sz w:val="22"/>
        </w:rPr>
        <w:t>to</w:t>
      </w:r>
      <w:r w:rsidR="00C81062">
        <w:rPr>
          <w:rFonts w:asciiTheme="minorHAnsi" w:hAnsiTheme="minorHAnsi" w:cstheme="minorHAnsi"/>
          <w:sz w:val="22"/>
        </w:rPr>
        <w:t xml:space="preserve"> </w:t>
      </w:r>
      <w:r w:rsidR="00FC208F">
        <w:rPr>
          <w:rFonts w:asciiTheme="minorHAnsi" w:hAnsiTheme="minorHAnsi" w:cstheme="minorHAnsi"/>
          <w:sz w:val="22"/>
        </w:rPr>
        <w:t>Liberal</w:t>
      </w:r>
      <w:r w:rsidR="00145DDF">
        <w:rPr>
          <w:rFonts w:asciiTheme="minorHAnsi" w:hAnsiTheme="minorHAnsi" w:cstheme="minorHAnsi"/>
          <w:sz w:val="22"/>
        </w:rPr>
        <w:t xml:space="preserve"> Democra</w:t>
      </w:r>
      <w:r w:rsidR="009178DD">
        <w:rPr>
          <w:rFonts w:asciiTheme="minorHAnsi" w:hAnsiTheme="minorHAnsi" w:cstheme="minorHAnsi"/>
          <w:sz w:val="22"/>
        </w:rPr>
        <w:t>tic C</w:t>
      </w:r>
      <w:r w:rsidR="00145DDF">
        <w:rPr>
          <w:rFonts w:asciiTheme="minorHAnsi" w:hAnsiTheme="minorHAnsi" w:cstheme="minorHAnsi"/>
          <w:sz w:val="22"/>
        </w:rPr>
        <w:t>apitalism,</w:t>
      </w:r>
      <w:r w:rsidR="009178DD">
        <w:rPr>
          <w:rFonts w:asciiTheme="minorHAnsi" w:hAnsiTheme="minorHAnsi" w:cstheme="minorHAnsi"/>
          <w:sz w:val="22"/>
        </w:rPr>
        <w:t xml:space="preserve"> Platonism,</w:t>
      </w:r>
      <w:r w:rsidR="00FC208F">
        <w:rPr>
          <w:rFonts w:asciiTheme="minorHAnsi" w:hAnsiTheme="minorHAnsi" w:cstheme="minorHAnsi"/>
          <w:sz w:val="22"/>
        </w:rPr>
        <w:t xml:space="preserve"> Islamism, </w:t>
      </w:r>
      <w:r w:rsidR="00904661">
        <w:rPr>
          <w:rFonts w:asciiTheme="minorHAnsi" w:hAnsiTheme="minorHAnsi" w:cstheme="minorHAnsi"/>
          <w:sz w:val="22"/>
        </w:rPr>
        <w:t xml:space="preserve">Technology, </w:t>
      </w:r>
      <w:r w:rsidR="00FC208F">
        <w:rPr>
          <w:rFonts w:asciiTheme="minorHAnsi" w:hAnsiTheme="minorHAnsi" w:cstheme="minorHAnsi"/>
          <w:sz w:val="22"/>
        </w:rPr>
        <w:t>and the ‘End of History’”</w:t>
      </w:r>
    </w:p>
    <w:p w14:paraId="50FD37AA" w14:textId="77777777" w:rsidR="00B14733" w:rsidRDefault="00B14733" w:rsidP="00142224">
      <w:pPr>
        <w:rPr>
          <w:rFonts w:asciiTheme="minorHAnsi" w:hAnsiTheme="minorHAnsi" w:cstheme="minorHAnsi"/>
          <w:b/>
          <w:sz w:val="22"/>
        </w:rPr>
      </w:pPr>
    </w:p>
    <w:p w14:paraId="760EBCA8" w14:textId="7A8E81B4" w:rsidR="00B14733" w:rsidRPr="006D5ACA" w:rsidRDefault="008F0165" w:rsidP="00B14733">
      <w:pPr>
        <w:pStyle w:val="Heading2"/>
        <w:autoSpaceDE w:val="0"/>
        <w:rPr>
          <w:rFonts w:asciiTheme="minorHAnsi" w:hAnsiTheme="minorHAnsi" w:cstheme="minorHAnsi"/>
          <w:u w:val="single"/>
        </w:rPr>
      </w:pPr>
      <w:r w:rsidRPr="006D5ACA">
        <w:rPr>
          <w:rFonts w:asciiTheme="minorHAnsi" w:hAnsiTheme="minorHAnsi" w:cstheme="minorHAnsi"/>
          <w:sz w:val="22"/>
          <w:u w:val="single"/>
        </w:rPr>
        <w:t>RESEARCH</w:t>
      </w:r>
      <w:r w:rsidR="0002386D">
        <w:rPr>
          <w:rFonts w:asciiTheme="minorHAnsi" w:hAnsiTheme="minorHAnsi" w:cstheme="minorHAnsi"/>
          <w:sz w:val="22"/>
          <w:u w:val="single"/>
        </w:rPr>
        <w:t xml:space="preserve"> AND TEACHING </w:t>
      </w:r>
      <w:r w:rsidRPr="006D5ACA">
        <w:rPr>
          <w:rFonts w:asciiTheme="minorHAnsi" w:hAnsiTheme="minorHAnsi" w:cstheme="minorHAnsi"/>
          <w:sz w:val="22"/>
          <w:u w:val="single"/>
        </w:rPr>
        <w:t>INTERESTS</w:t>
      </w:r>
      <w:r w:rsidR="0002386D">
        <w:rPr>
          <w:rFonts w:asciiTheme="minorHAnsi" w:hAnsiTheme="minorHAnsi" w:cstheme="minorHAnsi"/>
          <w:b w:val="0"/>
          <w:bCs/>
          <w:u w:val="single"/>
        </w:rPr>
        <w:t>_____________________________________________________________</w:t>
      </w:r>
      <w:r w:rsidR="00B14733" w:rsidRPr="006D5ACA">
        <w:rPr>
          <w:rFonts w:asciiTheme="minorHAnsi" w:hAnsiTheme="minorHAnsi" w:cstheme="minorHAnsi"/>
          <w:u w:val="single"/>
        </w:rPr>
        <w:t xml:space="preserve">                                                                                                                                                                    </w:t>
      </w:r>
    </w:p>
    <w:p w14:paraId="2E686B60" w14:textId="77777777" w:rsidR="00B14733" w:rsidRDefault="00B14733" w:rsidP="00B14733">
      <w:pPr>
        <w:pStyle w:val="Heading2"/>
        <w:autoSpaceDE w:val="0"/>
        <w:ind w:left="1440" w:firstLine="720"/>
        <w:rPr>
          <w:rFonts w:asciiTheme="minorHAnsi" w:hAnsiTheme="minorHAnsi" w:cstheme="minorHAnsi"/>
          <w:sz w:val="22"/>
          <w:szCs w:val="22"/>
        </w:rPr>
      </w:pPr>
    </w:p>
    <w:p w14:paraId="53B45A64" w14:textId="76570B35" w:rsidR="008F0165" w:rsidRPr="00B14733" w:rsidRDefault="008F0165" w:rsidP="00B14733">
      <w:pPr>
        <w:ind w:left="2160" w:hanging="2160"/>
        <w:rPr>
          <w:rFonts w:asciiTheme="minorHAnsi" w:hAnsiTheme="minorHAnsi" w:cstheme="minorHAnsi"/>
          <w:b/>
          <w:sz w:val="22"/>
        </w:rPr>
      </w:pPr>
      <w:r>
        <w:rPr>
          <w:rFonts w:asciiTheme="minorHAnsi" w:hAnsiTheme="minorHAnsi" w:cstheme="minorHAnsi"/>
          <w:b/>
          <w:sz w:val="22"/>
        </w:rPr>
        <w:tab/>
      </w:r>
      <w:r w:rsidR="0002386D">
        <w:rPr>
          <w:rFonts w:asciiTheme="minorHAnsi" w:hAnsiTheme="minorHAnsi" w:cstheme="minorHAnsi"/>
          <w:bCs/>
          <w:sz w:val="22"/>
        </w:rPr>
        <w:t xml:space="preserve">American Social Movements, American Transcendentalism, Race and Ethnicity, American Presidency, </w:t>
      </w:r>
      <w:r>
        <w:rPr>
          <w:rFonts w:asciiTheme="minorHAnsi" w:hAnsiTheme="minorHAnsi" w:cstheme="minorHAnsi"/>
          <w:sz w:val="22"/>
        </w:rPr>
        <w:t>Contemporary Political Philosophy,</w:t>
      </w:r>
      <w:r w:rsidR="00914857">
        <w:rPr>
          <w:rFonts w:asciiTheme="minorHAnsi" w:hAnsiTheme="minorHAnsi" w:cstheme="minorHAnsi"/>
          <w:sz w:val="22"/>
        </w:rPr>
        <w:t xml:space="preserve"> Political Economy, COVID-19 Pandemic, </w:t>
      </w:r>
      <w:r>
        <w:rPr>
          <w:rFonts w:asciiTheme="minorHAnsi" w:hAnsiTheme="minorHAnsi" w:cstheme="minorHAnsi"/>
          <w:sz w:val="22"/>
        </w:rPr>
        <w:t xml:space="preserve">Liberalism and its Critics, Post-Liberalism, Technology and its Critics, Islamism, Thomas Carlyle, Alasdair </w:t>
      </w:r>
      <w:proofErr w:type="spellStart"/>
      <w:r>
        <w:rPr>
          <w:rFonts w:asciiTheme="minorHAnsi" w:hAnsiTheme="minorHAnsi" w:cstheme="minorHAnsi"/>
          <w:sz w:val="22"/>
        </w:rPr>
        <w:t>MacIntyre</w:t>
      </w:r>
      <w:proofErr w:type="spellEnd"/>
      <w:r>
        <w:rPr>
          <w:rFonts w:asciiTheme="minorHAnsi" w:hAnsiTheme="minorHAnsi" w:cstheme="minorHAnsi"/>
          <w:sz w:val="22"/>
        </w:rPr>
        <w:t>, John Rawls</w:t>
      </w:r>
    </w:p>
    <w:p w14:paraId="48FC9C2C" w14:textId="77777777" w:rsidR="008F0165" w:rsidRDefault="008F0165" w:rsidP="00FC1006">
      <w:pPr>
        <w:rPr>
          <w:rFonts w:asciiTheme="minorHAnsi" w:hAnsiTheme="minorHAnsi" w:cstheme="minorHAnsi"/>
          <w:b/>
          <w:sz w:val="22"/>
        </w:rPr>
      </w:pPr>
    </w:p>
    <w:p w14:paraId="09264FBD" w14:textId="607FECF4" w:rsidR="00B14733" w:rsidRPr="006D5ACA" w:rsidRDefault="008F0165" w:rsidP="00B14733">
      <w:pPr>
        <w:pStyle w:val="Heading2"/>
        <w:autoSpaceDE w:val="0"/>
        <w:rPr>
          <w:rFonts w:asciiTheme="minorHAnsi" w:hAnsiTheme="minorHAnsi" w:cstheme="minorHAnsi"/>
          <w:u w:val="single"/>
        </w:rPr>
      </w:pPr>
      <w:r w:rsidRPr="006D5ACA">
        <w:rPr>
          <w:rFonts w:asciiTheme="minorHAnsi" w:hAnsiTheme="minorHAnsi" w:cstheme="minorHAnsi"/>
          <w:sz w:val="22"/>
          <w:u w:val="single"/>
        </w:rPr>
        <w:t>PROSPECTIVE COURSES</w:t>
      </w:r>
      <w:r w:rsidR="00B14733" w:rsidRPr="006D5ACA">
        <w:rPr>
          <w:rFonts w:asciiTheme="minorHAnsi" w:hAnsiTheme="minorHAnsi" w:cstheme="minorHAnsi"/>
          <w:u w:val="single"/>
        </w:rPr>
        <w:t xml:space="preserve"> </w:t>
      </w:r>
      <w:bookmarkStart w:id="1" w:name="_Hlk50298994"/>
      <w:r w:rsidR="00B14733" w:rsidRPr="006D5ACA">
        <w:rPr>
          <w:rFonts w:asciiTheme="minorHAnsi" w:hAnsiTheme="minorHAnsi" w:cstheme="minorHAnsi"/>
          <w:u w:val="single"/>
        </w:rPr>
        <w:t xml:space="preserve">                                                                                                                                                           </w:t>
      </w:r>
      <w:r w:rsidR="00B14733" w:rsidRPr="006D5ACA">
        <w:rPr>
          <w:rFonts w:asciiTheme="minorHAnsi" w:hAnsiTheme="minorHAnsi" w:cstheme="minorHAnsi"/>
          <w:u w:val="single"/>
        </w:rPr>
        <w:tab/>
      </w:r>
      <w:bookmarkEnd w:id="1"/>
      <w:r w:rsidR="00B14733" w:rsidRPr="006D5ACA">
        <w:rPr>
          <w:rFonts w:asciiTheme="minorHAnsi" w:hAnsiTheme="minorHAnsi" w:cstheme="minorHAnsi"/>
          <w:u w:val="single"/>
        </w:rPr>
        <w:t xml:space="preserve">      </w:t>
      </w:r>
    </w:p>
    <w:p w14:paraId="1DCDC02E" w14:textId="77777777" w:rsidR="00B14733" w:rsidRDefault="00B14733" w:rsidP="00B14733">
      <w:pPr>
        <w:pStyle w:val="Heading2"/>
        <w:autoSpaceDE w:val="0"/>
        <w:ind w:left="1440" w:firstLine="720"/>
        <w:rPr>
          <w:rFonts w:asciiTheme="minorHAnsi" w:hAnsiTheme="minorHAnsi" w:cstheme="minorHAnsi"/>
          <w:sz w:val="22"/>
          <w:szCs w:val="22"/>
        </w:rPr>
      </w:pPr>
    </w:p>
    <w:p w14:paraId="3D862294" w14:textId="2EECE915" w:rsidR="008F0165" w:rsidRPr="006D5ACA" w:rsidRDefault="00D37A24" w:rsidP="006D5ACA">
      <w:pPr>
        <w:pStyle w:val="Heading2"/>
        <w:autoSpaceDE w:val="0"/>
        <w:ind w:left="2160"/>
        <w:rPr>
          <w:rFonts w:asciiTheme="minorHAnsi" w:hAnsiTheme="minorHAnsi" w:cstheme="minorHAnsi"/>
          <w:b w:val="0"/>
          <w:bCs/>
          <w:u w:val="double"/>
        </w:rPr>
      </w:pPr>
      <w:r w:rsidRPr="006D5ACA">
        <w:rPr>
          <w:rFonts w:asciiTheme="minorHAnsi" w:hAnsiTheme="minorHAnsi" w:cstheme="minorHAnsi"/>
          <w:b w:val="0"/>
          <w:bCs/>
          <w:sz w:val="22"/>
          <w:szCs w:val="22"/>
        </w:rPr>
        <w:t>American National Government and Politics, The American Presidency, US Congress,</w:t>
      </w:r>
      <w:r w:rsidR="00A4007B">
        <w:rPr>
          <w:rFonts w:asciiTheme="minorHAnsi" w:hAnsiTheme="minorHAnsi" w:cstheme="minorHAnsi"/>
          <w:b w:val="0"/>
          <w:bCs/>
          <w:sz w:val="22"/>
          <w:szCs w:val="22"/>
        </w:rPr>
        <w:t xml:space="preserve"> Race and American Politics</w:t>
      </w:r>
      <w:r>
        <w:rPr>
          <w:rFonts w:asciiTheme="minorHAnsi" w:hAnsiTheme="minorHAnsi" w:cstheme="minorHAnsi"/>
          <w:b w:val="0"/>
          <w:bCs/>
          <w:sz w:val="22"/>
          <w:szCs w:val="22"/>
        </w:rPr>
        <w:t>,</w:t>
      </w:r>
      <w:r w:rsidRPr="00D37A24">
        <w:rPr>
          <w:rFonts w:asciiTheme="minorHAnsi" w:hAnsiTheme="minorHAnsi" w:cstheme="minorHAnsi"/>
          <w:b w:val="0"/>
          <w:bCs/>
          <w:sz w:val="22"/>
          <w:szCs w:val="22"/>
        </w:rPr>
        <w:t xml:space="preserve"> </w:t>
      </w:r>
      <w:r w:rsidRPr="006D5ACA">
        <w:rPr>
          <w:rFonts w:asciiTheme="minorHAnsi" w:hAnsiTheme="minorHAnsi" w:cstheme="minorHAnsi"/>
          <w:b w:val="0"/>
          <w:bCs/>
          <w:sz w:val="22"/>
          <w:szCs w:val="22"/>
        </w:rPr>
        <w:t>American Political Thought,</w:t>
      </w:r>
      <w:r w:rsidR="008B7C24">
        <w:rPr>
          <w:rFonts w:asciiTheme="minorHAnsi" w:hAnsiTheme="minorHAnsi" w:cstheme="minorHAnsi"/>
          <w:b w:val="0"/>
          <w:bCs/>
          <w:sz w:val="22"/>
          <w:szCs w:val="22"/>
        </w:rPr>
        <w:t xml:space="preserve"> US Foreign Policy,</w:t>
      </w:r>
      <w:r>
        <w:rPr>
          <w:rFonts w:asciiTheme="minorHAnsi" w:hAnsiTheme="minorHAnsi" w:cstheme="minorHAnsi"/>
          <w:b w:val="0"/>
          <w:bCs/>
          <w:sz w:val="22"/>
          <w:szCs w:val="22"/>
        </w:rPr>
        <w:t xml:space="preserve"> </w:t>
      </w:r>
      <w:r w:rsidR="006E452F" w:rsidRPr="006D5ACA">
        <w:rPr>
          <w:rFonts w:asciiTheme="minorHAnsi" w:hAnsiTheme="minorHAnsi" w:cstheme="minorHAnsi"/>
          <w:b w:val="0"/>
          <w:bCs/>
          <w:sz w:val="22"/>
          <w:szCs w:val="22"/>
        </w:rPr>
        <w:t>Democracy</w:t>
      </w:r>
      <w:r w:rsidR="008F0165" w:rsidRPr="006D5ACA">
        <w:rPr>
          <w:rFonts w:asciiTheme="minorHAnsi" w:hAnsiTheme="minorHAnsi" w:cstheme="minorHAnsi"/>
          <w:b w:val="0"/>
          <w:bCs/>
          <w:sz w:val="22"/>
          <w:szCs w:val="22"/>
        </w:rPr>
        <w:t xml:space="preserve"> and its Critics, Contemporary Political Philosophy,</w:t>
      </w:r>
      <w:r w:rsidR="008C19CE" w:rsidRPr="006D5ACA">
        <w:rPr>
          <w:rFonts w:asciiTheme="minorHAnsi" w:hAnsiTheme="minorHAnsi" w:cstheme="minorHAnsi"/>
          <w:b w:val="0"/>
          <w:bCs/>
          <w:sz w:val="22"/>
          <w:szCs w:val="22"/>
        </w:rPr>
        <w:t xml:space="preserve"> Theories of Post-Liberalism,</w:t>
      </w:r>
      <w:r w:rsidR="008F0165" w:rsidRPr="006D5ACA">
        <w:rPr>
          <w:rFonts w:asciiTheme="minorHAnsi" w:hAnsiTheme="minorHAnsi" w:cstheme="minorHAnsi"/>
          <w:b w:val="0"/>
          <w:bCs/>
          <w:sz w:val="22"/>
          <w:szCs w:val="22"/>
        </w:rPr>
        <w:t xml:space="preserve"> Classical </w:t>
      </w:r>
      <w:r w:rsidR="00263FCF">
        <w:rPr>
          <w:rFonts w:asciiTheme="minorHAnsi" w:hAnsiTheme="minorHAnsi" w:cstheme="minorHAnsi"/>
          <w:b w:val="0"/>
          <w:bCs/>
          <w:sz w:val="22"/>
          <w:szCs w:val="22"/>
        </w:rPr>
        <w:t>Political Thought</w:t>
      </w:r>
      <w:r w:rsidR="008F0165" w:rsidRPr="006D5ACA">
        <w:rPr>
          <w:rFonts w:asciiTheme="minorHAnsi" w:hAnsiTheme="minorHAnsi" w:cstheme="minorHAnsi"/>
          <w:b w:val="0"/>
          <w:bCs/>
          <w:sz w:val="22"/>
          <w:szCs w:val="22"/>
        </w:rPr>
        <w:t>,</w:t>
      </w:r>
      <w:r w:rsidR="007C1E8D" w:rsidRPr="006D5ACA">
        <w:rPr>
          <w:rFonts w:asciiTheme="minorHAnsi" w:hAnsiTheme="minorHAnsi" w:cstheme="minorHAnsi"/>
          <w:b w:val="0"/>
          <w:bCs/>
          <w:sz w:val="22"/>
          <w:szCs w:val="22"/>
        </w:rPr>
        <w:t xml:space="preserve"> Political Sociology, </w:t>
      </w:r>
      <w:r w:rsidR="008F0165" w:rsidRPr="006D5ACA">
        <w:rPr>
          <w:rFonts w:asciiTheme="minorHAnsi" w:hAnsiTheme="minorHAnsi" w:cstheme="minorHAnsi"/>
          <w:b w:val="0"/>
          <w:bCs/>
          <w:sz w:val="22"/>
          <w:szCs w:val="22"/>
        </w:rPr>
        <w:t>Radical Political Philosophy, Marx and Nietzsche, The Aristotelian Political Tradition, Politics and Virtue, Introduction to Political Philosophy</w:t>
      </w:r>
    </w:p>
    <w:p w14:paraId="0BD69330" w14:textId="77777777" w:rsidR="00181D57" w:rsidRDefault="00181D57" w:rsidP="00FC1006">
      <w:pPr>
        <w:rPr>
          <w:rFonts w:asciiTheme="minorHAnsi" w:hAnsiTheme="minorHAnsi" w:cstheme="minorHAnsi"/>
          <w:b/>
          <w:sz w:val="22"/>
          <w:u w:val="single"/>
        </w:rPr>
      </w:pPr>
    </w:p>
    <w:p w14:paraId="52046E8F" w14:textId="77777777" w:rsidR="00142224" w:rsidRDefault="00142224" w:rsidP="00FC1006">
      <w:pPr>
        <w:rPr>
          <w:rFonts w:asciiTheme="minorHAnsi" w:hAnsiTheme="minorHAnsi" w:cstheme="minorHAnsi"/>
          <w:b/>
          <w:sz w:val="22"/>
          <w:u w:val="single"/>
        </w:rPr>
      </w:pPr>
    </w:p>
    <w:p w14:paraId="4D76D669" w14:textId="77777777" w:rsidR="00142224" w:rsidRDefault="00142224" w:rsidP="00FC1006">
      <w:pPr>
        <w:rPr>
          <w:rFonts w:asciiTheme="minorHAnsi" w:hAnsiTheme="minorHAnsi" w:cstheme="minorHAnsi"/>
          <w:b/>
          <w:sz w:val="22"/>
          <w:u w:val="single"/>
        </w:rPr>
      </w:pPr>
    </w:p>
    <w:p w14:paraId="6D4921D5" w14:textId="77777777" w:rsidR="00142224" w:rsidRDefault="00142224" w:rsidP="00FC1006">
      <w:pPr>
        <w:rPr>
          <w:rFonts w:asciiTheme="minorHAnsi" w:hAnsiTheme="minorHAnsi" w:cstheme="minorHAnsi"/>
          <w:b/>
          <w:sz w:val="22"/>
          <w:u w:val="single"/>
        </w:rPr>
      </w:pPr>
    </w:p>
    <w:p w14:paraId="5E0760D5" w14:textId="630C6344" w:rsidR="004B02A5" w:rsidRPr="006D5ACA" w:rsidRDefault="00FC1006" w:rsidP="00FC1006">
      <w:pPr>
        <w:rPr>
          <w:rFonts w:asciiTheme="minorHAnsi" w:hAnsiTheme="minorHAnsi" w:cstheme="minorHAnsi"/>
          <w:b/>
          <w:sz w:val="22"/>
          <w:u w:val="single"/>
        </w:rPr>
      </w:pPr>
      <w:r w:rsidRPr="006D5ACA">
        <w:rPr>
          <w:rFonts w:asciiTheme="minorHAnsi" w:hAnsiTheme="minorHAnsi" w:cstheme="minorHAnsi"/>
          <w:b/>
          <w:sz w:val="22"/>
          <w:u w:val="single"/>
        </w:rPr>
        <w:lastRenderedPageBreak/>
        <w:t>PUBLICATION</w:t>
      </w:r>
      <w:r w:rsidR="004B02A5" w:rsidRPr="006D5ACA">
        <w:rPr>
          <w:rFonts w:asciiTheme="minorHAnsi" w:hAnsiTheme="minorHAnsi" w:cstheme="minorHAnsi"/>
          <w:b/>
          <w:sz w:val="22"/>
          <w:u w:val="single"/>
        </w:rPr>
        <w:t>S</w:t>
      </w:r>
      <w:r w:rsidRPr="006D5ACA">
        <w:rPr>
          <w:rFonts w:asciiTheme="minorHAnsi" w:hAnsiTheme="minorHAnsi" w:cstheme="minorHAnsi"/>
          <w:b/>
          <w:sz w:val="22"/>
          <w:u w:val="single"/>
        </w:rPr>
        <w:tab/>
      </w:r>
      <w:r w:rsidR="006D5ACA" w:rsidRPr="006D5ACA">
        <w:rPr>
          <w:rFonts w:asciiTheme="minorHAnsi" w:hAnsiTheme="minorHAnsi" w:cstheme="minorHAnsi"/>
          <w:u w:val="single"/>
        </w:rPr>
        <w:t xml:space="preserve">                                                                                                                                                           </w:t>
      </w:r>
      <w:r w:rsidR="006D5ACA" w:rsidRPr="006D5ACA">
        <w:rPr>
          <w:rFonts w:asciiTheme="minorHAnsi" w:hAnsiTheme="minorHAnsi" w:cstheme="minorHAnsi"/>
          <w:u w:val="single"/>
        </w:rPr>
        <w:tab/>
        <w:t xml:space="preserve">                                               </w:t>
      </w:r>
      <w:r w:rsidR="004B02A5" w:rsidRPr="006D5ACA">
        <w:rPr>
          <w:rFonts w:asciiTheme="minorHAnsi" w:hAnsiTheme="minorHAnsi" w:cstheme="minorHAnsi"/>
          <w:b/>
          <w:sz w:val="22"/>
          <w:u w:val="single"/>
        </w:rPr>
        <w:tab/>
      </w:r>
    </w:p>
    <w:p w14:paraId="6E4B0249" w14:textId="77777777" w:rsidR="006D5ACA" w:rsidRDefault="006D5ACA" w:rsidP="004B02A5">
      <w:pPr>
        <w:ind w:left="1440" w:firstLine="720"/>
        <w:rPr>
          <w:rFonts w:asciiTheme="minorHAnsi" w:hAnsiTheme="minorHAnsi" w:cstheme="minorHAnsi"/>
          <w:b/>
          <w:i/>
          <w:sz w:val="22"/>
        </w:rPr>
      </w:pPr>
    </w:p>
    <w:p w14:paraId="2C8F9247" w14:textId="7E1669AE" w:rsidR="00C23C91" w:rsidRPr="00637E4D" w:rsidRDefault="00E90078" w:rsidP="00801192">
      <w:pPr>
        <w:rPr>
          <w:rFonts w:asciiTheme="minorHAnsi" w:hAnsiTheme="minorHAnsi" w:cstheme="minorHAnsi"/>
          <w:sz w:val="22"/>
        </w:rPr>
      </w:pPr>
      <w:r w:rsidRPr="004B02A5">
        <w:rPr>
          <w:rFonts w:asciiTheme="minorHAnsi" w:hAnsiTheme="minorHAnsi" w:cstheme="minorHAnsi"/>
          <w:sz w:val="22"/>
        </w:rPr>
        <w:tab/>
      </w:r>
      <w:r w:rsidRPr="004B02A5">
        <w:rPr>
          <w:rFonts w:asciiTheme="minorHAnsi" w:hAnsiTheme="minorHAnsi" w:cstheme="minorHAnsi"/>
          <w:sz w:val="22"/>
        </w:rPr>
        <w:tab/>
      </w:r>
      <w:r w:rsidRPr="004B02A5">
        <w:rPr>
          <w:rFonts w:asciiTheme="minorHAnsi" w:hAnsiTheme="minorHAnsi" w:cstheme="minorHAnsi"/>
          <w:sz w:val="22"/>
        </w:rPr>
        <w:tab/>
      </w:r>
      <w:r>
        <w:rPr>
          <w:rFonts w:asciiTheme="minorHAnsi" w:hAnsiTheme="minorHAnsi" w:cstheme="minorHAnsi"/>
          <w:sz w:val="22"/>
        </w:rPr>
        <w:t xml:space="preserve"> </w:t>
      </w:r>
      <w:r w:rsidR="00C23C91" w:rsidRPr="006D5ACA">
        <w:rPr>
          <w:rFonts w:asciiTheme="minorHAnsi" w:hAnsiTheme="minorHAnsi" w:cstheme="minorHAnsi"/>
          <w:b/>
          <w:i/>
          <w:sz w:val="22"/>
          <w:u w:val="single"/>
        </w:rPr>
        <w:t>Book</w:t>
      </w:r>
      <w:r w:rsidR="00E26CB2">
        <w:rPr>
          <w:rFonts w:asciiTheme="minorHAnsi" w:hAnsiTheme="minorHAnsi" w:cstheme="minorHAnsi"/>
          <w:b/>
          <w:i/>
          <w:sz w:val="22"/>
          <w:u w:val="single"/>
        </w:rPr>
        <w:t>s</w:t>
      </w:r>
      <w:r w:rsidR="00C23C91" w:rsidRPr="006D5ACA">
        <w:rPr>
          <w:rFonts w:asciiTheme="minorHAnsi" w:hAnsiTheme="minorHAnsi" w:cstheme="minorHAnsi"/>
          <w:b/>
          <w:i/>
          <w:sz w:val="22"/>
          <w:u w:val="single"/>
        </w:rPr>
        <w:t xml:space="preserve"> </w:t>
      </w:r>
    </w:p>
    <w:p w14:paraId="1AEB7C3F" w14:textId="77777777" w:rsidR="00C23C91" w:rsidRDefault="00C23C91" w:rsidP="00FC1006">
      <w:pPr>
        <w:rPr>
          <w:rFonts w:asciiTheme="minorHAnsi" w:hAnsiTheme="minorHAnsi" w:cstheme="minorHAnsi"/>
          <w:b/>
          <w:i/>
          <w:sz w:val="22"/>
        </w:rPr>
      </w:pPr>
    </w:p>
    <w:p w14:paraId="0881E546" w14:textId="77777777" w:rsidR="00E26CB2" w:rsidRDefault="00B02A41" w:rsidP="00E26CB2">
      <w:pPr>
        <w:ind w:left="2160"/>
        <w:rPr>
          <w:rFonts w:asciiTheme="minorHAnsi" w:hAnsiTheme="minorHAnsi" w:cstheme="minorHAnsi"/>
          <w:iCs/>
          <w:sz w:val="22"/>
        </w:rPr>
      </w:pPr>
      <w:r>
        <w:rPr>
          <w:rFonts w:asciiTheme="minorHAnsi" w:hAnsiTheme="minorHAnsi" w:cstheme="minorHAnsi"/>
          <w:i/>
          <w:sz w:val="22"/>
        </w:rPr>
        <w:t>Thomas Carlyle</w:t>
      </w:r>
      <w:r w:rsidR="00BA4A0E">
        <w:rPr>
          <w:rFonts w:asciiTheme="minorHAnsi" w:hAnsiTheme="minorHAnsi" w:cstheme="minorHAnsi"/>
          <w:i/>
          <w:sz w:val="22"/>
        </w:rPr>
        <w:t xml:space="preserve"> and the Political Universe: From </w:t>
      </w:r>
      <w:r>
        <w:rPr>
          <w:rFonts w:asciiTheme="minorHAnsi" w:hAnsiTheme="minorHAnsi" w:cstheme="minorHAnsi"/>
          <w:i/>
          <w:sz w:val="22"/>
        </w:rPr>
        <w:t>American Transcendentalism</w:t>
      </w:r>
      <w:r w:rsidR="00BA4A0E">
        <w:rPr>
          <w:rFonts w:asciiTheme="minorHAnsi" w:hAnsiTheme="minorHAnsi" w:cstheme="minorHAnsi"/>
          <w:i/>
          <w:sz w:val="22"/>
        </w:rPr>
        <w:t xml:space="preserve"> to </w:t>
      </w:r>
      <w:r>
        <w:rPr>
          <w:rFonts w:asciiTheme="minorHAnsi" w:hAnsiTheme="minorHAnsi" w:cstheme="minorHAnsi"/>
          <w:i/>
          <w:sz w:val="22"/>
        </w:rPr>
        <w:t>an Elusive Post-Liberalism</w:t>
      </w:r>
      <w:r w:rsidR="00E26CB2">
        <w:rPr>
          <w:rFonts w:asciiTheme="minorHAnsi" w:hAnsiTheme="minorHAnsi" w:cstheme="minorHAnsi"/>
          <w:iCs/>
          <w:sz w:val="22"/>
        </w:rPr>
        <w:t xml:space="preserve">. Lanham, Maryland: Rowman and Littlefield, 2024. </w:t>
      </w:r>
    </w:p>
    <w:p w14:paraId="53DDC689" w14:textId="77777777" w:rsidR="00E26CB2" w:rsidRDefault="00E26CB2" w:rsidP="00E26CB2">
      <w:pPr>
        <w:ind w:left="2160"/>
        <w:rPr>
          <w:rFonts w:asciiTheme="minorHAnsi" w:hAnsiTheme="minorHAnsi" w:cstheme="minorHAnsi"/>
          <w:sz w:val="22"/>
        </w:rPr>
      </w:pPr>
    </w:p>
    <w:p w14:paraId="3DF3C5B0" w14:textId="6BF40904" w:rsidR="00C23C91" w:rsidRDefault="00C23C91" w:rsidP="00E26CB2">
      <w:pPr>
        <w:ind w:left="2160"/>
        <w:rPr>
          <w:rFonts w:asciiTheme="minorHAnsi" w:hAnsiTheme="minorHAnsi" w:cstheme="minorHAnsi"/>
          <w:i/>
          <w:iCs/>
          <w:sz w:val="22"/>
        </w:rPr>
      </w:pPr>
      <w:r>
        <w:rPr>
          <w:rFonts w:asciiTheme="minorHAnsi" w:hAnsiTheme="minorHAnsi" w:cstheme="minorHAnsi"/>
          <w:sz w:val="22"/>
        </w:rPr>
        <w:t xml:space="preserve"> </w:t>
      </w:r>
      <w:r w:rsidR="00E26CB2">
        <w:rPr>
          <w:rFonts w:asciiTheme="minorHAnsi" w:hAnsiTheme="minorHAnsi" w:cstheme="minorHAnsi"/>
          <w:i/>
          <w:iCs/>
          <w:sz w:val="22"/>
        </w:rPr>
        <w:t>Plato, Idealism, and the Contemporary Political Challenges of Race, Religion, and Inequality</w:t>
      </w:r>
    </w:p>
    <w:p w14:paraId="0C0AC93B" w14:textId="60F6FFEB" w:rsidR="00E26CB2" w:rsidRDefault="00E26CB2" w:rsidP="00E26CB2">
      <w:pPr>
        <w:ind w:left="2160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>(In Preparation)</w:t>
      </w:r>
    </w:p>
    <w:p w14:paraId="7EC4D15B" w14:textId="5FA07AFB" w:rsidR="00F86DA0" w:rsidRDefault="00F86DA0" w:rsidP="00E26CB2">
      <w:pPr>
        <w:ind w:left="2160"/>
        <w:rPr>
          <w:rFonts w:asciiTheme="minorHAnsi" w:hAnsiTheme="minorHAnsi" w:cstheme="minorHAnsi"/>
          <w:sz w:val="22"/>
        </w:rPr>
      </w:pPr>
    </w:p>
    <w:p w14:paraId="2A9AD0D1" w14:textId="02C0C7A7" w:rsidR="00F86DA0" w:rsidRDefault="00F86DA0" w:rsidP="00E26CB2">
      <w:pPr>
        <w:ind w:left="2160"/>
        <w:rPr>
          <w:rFonts w:asciiTheme="minorHAnsi" w:hAnsiTheme="minorHAnsi" w:cstheme="minorHAnsi"/>
          <w:i/>
          <w:iCs/>
          <w:sz w:val="22"/>
        </w:rPr>
      </w:pPr>
      <w:r>
        <w:rPr>
          <w:rFonts w:asciiTheme="minorHAnsi" w:hAnsiTheme="minorHAnsi" w:cstheme="minorHAnsi"/>
          <w:i/>
          <w:iCs/>
          <w:sz w:val="22"/>
        </w:rPr>
        <w:t>Technology, AI, and the Political Questions of Freedom, Individualism, and Environmentalism</w:t>
      </w:r>
    </w:p>
    <w:p w14:paraId="38B80837" w14:textId="0453DA6C" w:rsidR="00F86DA0" w:rsidRPr="00F86DA0" w:rsidRDefault="00F86DA0" w:rsidP="00E26CB2">
      <w:pPr>
        <w:ind w:left="2160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>(Future Project)</w:t>
      </w:r>
    </w:p>
    <w:p w14:paraId="4BF3D2F1" w14:textId="77777777" w:rsidR="00C23C91" w:rsidRDefault="00C23C91" w:rsidP="00FC1006">
      <w:pPr>
        <w:rPr>
          <w:rFonts w:asciiTheme="minorHAnsi" w:hAnsiTheme="minorHAnsi" w:cstheme="minorHAnsi"/>
          <w:sz w:val="22"/>
        </w:rPr>
      </w:pPr>
    </w:p>
    <w:p w14:paraId="6FCE9F61" w14:textId="44B7C67B" w:rsidR="004B02A5" w:rsidRPr="006D5ACA" w:rsidRDefault="00C352BD" w:rsidP="00BA4A0E">
      <w:pPr>
        <w:ind w:left="1440" w:firstLine="720"/>
        <w:rPr>
          <w:rFonts w:asciiTheme="minorHAnsi" w:hAnsiTheme="minorHAnsi" w:cstheme="minorHAnsi"/>
          <w:b/>
          <w:i/>
          <w:sz w:val="22"/>
          <w:u w:val="single"/>
        </w:rPr>
      </w:pPr>
      <w:r w:rsidRPr="006D5ACA">
        <w:rPr>
          <w:rFonts w:asciiTheme="minorHAnsi" w:hAnsiTheme="minorHAnsi" w:cstheme="minorHAnsi"/>
          <w:b/>
          <w:i/>
          <w:sz w:val="22"/>
          <w:u w:val="single"/>
        </w:rPr>
        <w:t>Academic Articles</w:t>
      </w:r>
      <w:r w:rsidR="00614EA9">
        <w:rPr>
          <w:rFonts w:asciiTheme="minorHAnsi" w:hAnsiTheme="minorHAnsi" w:cstheme="minorHAnsi"/>
          <w:b/>
          <w:i/>
          <w:sz w:val="22"/>
          <w:u w:val="single"/>
        </w:rPr>
        <w:t xml:space="preserve"> and Book Chapters</w:t>
      </w:r>
    </w:p>
    <w:p w14:paraId="64C55009" w14:textId="77777777" w:rsidR="004B02A5" w:rsidRDefault="004B02A5" w:rsidP="00FC1006">
      <w:pPr>
        <w:rPr>
          <w:rFonts w:asciiTheme="minorHAnsi" w:hAnsiTheme="minorHAnsi" w:cstheme="minorHAnsi"/>
          <w:b/>
          <w:i/>
          <w:sz w:val="22"/>
        </w:rPr>
      </w:pPr>
    </w:p>
    <w:p w14:paraId="69569CFC" w14:textId="5B98352A" w:rsidR="00C628F5" w:rsidRDefault="00C628F5" w:rsidP="00C628F5">
      <w:pPr>
        <w:ind w:left="2160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 xml:space="preserve">“Constructing Thomas Carlyle’s Philosophy and Social Criticism as a Romantic Political Ideology” </w:t>
      </w:r>
    </w:p>
    <w:p w14:paraId="3AD155F9" w14:textId="34F807E2" w:rsidR="00C628F5" w:rsidRPr="00CE298D" w:rsidRDefault="00CE298D" w:rsidP="00C628F5">
      <w:pPr>
        <w:ind w:left="2160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i/>
          <w:iCs/>
          <w:sz w:val="22"/>
        </w:rPr>
        <w:t xml:space="preserve">Carlyle Studies Annual </w:t>
      </w:r>
      <w:r>
        <w:rPr>
          <w:rFonts w:asciiTheme="minorHAnsi" w:hAnsiTheme="minorHAnsi" w:cstheme="minorHAnsi"/>
          <w:sz w:val="22"/>
        </w:rPr>
        <w:t>35 (2023-2024): 295-308</w:t>
      </w:r>
      <w:r w:rsidR="006D632E">
        <w:rPr>
          <w:rFonts w:asciiTheme="minorHAnsi" w:hAnsiTheme="minorHAnsi" w:cstheme="minorHAnsi"/>
          <w:sz w:val="22"/>
        </w:rPr>
        <w:t>.</w:t>
      </w:r>
    </w:p>
    <w:p w14:paraId="7AE41FC7" w14:textId="77777777" w:rsidR="00E26CB2" w:rsidRDefault="00E26CB2" w:rsidP="00E26CB2">
      <w:pPr>
        <w:ind w:left="2160"/>
        <w:rPr>
          <w:rFonts w:asciiTheme="minorHAnsi" w:hAnsiTheme="minorHAnsi" w:cstheme="minorHAnsi"/>
          <w:sz w:val="22"/>
        </w:rPr>
      </w:pPr>
    </w:p>
    <w:p w14:paraId="288F1B59" w14:textId="1CA41858" w:rsidR="004076C5" w:rsidRDefault="004076C5" w:rsidP="00C628F5">
      <w:pPr>
        <w:ind w:left="2160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>“The Antagonism of Thomas Carlyle’s Romanticism and John Rawls’s Rationalism on Social and Distributive Justice</w:t>
      </w:r>
      <w:r w:rsidR="005732EB">
        <w:rPr>
          <w:rFonts w:asciiTheme="minorHAnsi" w:hAnsiTheme="minorHAnsi" w:cstheme="minorHAnsi"/>
          <w:sz w:val="22"/>
        </w:rPr>
        <w:t>.</w:t>
      </w:r>
      <w:r>
        <w:rPr>
          <w:rFonts w:asciiTheme="minorHAnsi" w:hAnsiTheme="minorHAnsi" w:cstheme="minorHAnsi"/>
          <w:sz w:val="22"/>
        </w:rPr>
        <w:t xml:space="preserve">” </w:t>
      </w:r>
      <w:r w:rsidR="005732EB">
        <w:rPr>
          <w:rFonts w:asciiTheme="minorHAnsi" w:hAnsiTheme="minorHAnsi" w:cstheme="minorHAnsi"/>
          <w:sz w:val="22"/>
        </w:rPr>
        <w:t>I</w:t>
      </w:r>
      <w:r>
        <w:rPr>
          <w:rFonts w:asciiTheme="minorHAnsi" w:hAnsiTheme="minorHAnsi" w:cstheme="minorHAnsi"/>
          <w:sz w:val="22"/>
        </w:rPr>
        <w:t xml:space="preserve">n </w:t>
      </w:r>
      <w:r>
        <w:rPr>
          <w:rFonts w:asciiTheme="minorHAnsi" w:hAnsiTheme="minorHAnsi" w:cstheme="minorHAnsi"/>
          <w:i/>
          <w:iCs/>
          <w:sz w:val="22"/>
        </w:rPr>
        <w:t>Fictional Worlds and the Political Imagination</w:t>
      </w:r>
      <w:r>
        <w:rPr>
          <w:rFonts w:asciiTheme="minorHAnsi" w:hAnsiTheme="minorHAnsi" w:cstheme="minorHAnsi"/>
          <w:sz w:val="22"/>
        </w:rPr>
        <w:t xml:space="preserve">. </w:t>
      </w:r>
      <w:r w:rsidR="005D1184">
        <w:rPr>
          <w:rFonts w:asciiTheme="minorHAnsi" w:hAnsiTheme="minorHAnsi" w:cstheme="minorHAnsi"/>
          <w:sz w:val="22"/>
        </w:rPr>
        <w:t xml:space="preserve">Garry </w:t>
      </w:r>
      <w:r>
        <w:rPr>
          <w:rFonts w:asciiTheme="minorHAnsi" w:hAnsiTheme="minorHAnsi" w:cstheme="minorHAnsi"/>
          <w:sz w:val="22"/>
        </w:rPr>
        <w:t>Hagberg, Ed.</w:t>
      </w:r>
      <w:r w:rsidR="005D1184">
        <w:rPr>
          <w:rFonts w:asciiTheme="minorHAnsi" w:hAnsiTheme="minorHAnsi" w:cstheme="minorHAnsi"/>
          <w:sz w:val="22"/>
        </w:rPr>
        <w:t xml:space="preserve"> </w:t>
      </w:r>
      <w:r w:rsidR="005732EB">
        <w:rPr>
          <w:rFonts w:asciiTheme="minorHAnsi" w:hAnsiTheme="minorHAnsi" w:cstheme="minorHAnsi"/>
          <w:sz w:val="22"/>
        </w:rPr>
        <w:t>(</w:t>
      </w:r>
      <w:r w:rsidR="005D1184">
        <w:rPr>
          <w:rFonts w:asciiTheme="minorHAnsi" w:hAnsiTheme="minorHAnsi" w:cstheme="minorHAnsi"/>
          <w:sz w:val="22"/>
        </w:rPr>
        <w:t>Palgrave Macmillan</w:t>
      </w:r>
      <w:r w:rsidR="005732EB">
        <w:rPr>
          <w:rFonts w:asciiTheme="minorHAnsi" w:hAnsiTheme="minorHAnsi" w:cstheme="minorHAnsi"/>
          <w:sz w:val="22"/>
        </w:rPr>
        <w:t>,</w:t>
      </w:r>
      <w:r>
        <w:rPr>
          <w:rFonts w:asciiTheme="minorHAnsi" w:hAnsiTheme="minorHAnsi" w:cstheme="minorHAnsi"/>
          <w:sz w:val="22"/>
        </w:rPr>
        <w:t xml:space="preserve"> 202</w:t>
      </w:r>
      <w:r w:rsidR="006822A9">
        <w:rPr>
          <w:rFonts w:asciiTheme="minorHAnsi" w:hAnsiTheme="minorHAnsi" w:cstheme="minorHAnsi"/>
          <w:sz w:val="22"/>
        </w:rPr>
        <w:t>4</w:t>
      </w:r>
      <w:r w:rsidR="005732EB">
        <w:rPr>
          <w:rFonts w:asciiTheme="minorHAnsi" w:hAnsiTheme="minorHAnsi" w:cstheme="minorHAnsi"/>
          <w:sz w:val="22"/>
        </w:rPr>
        <w:t>)</w:t>
      </w:r>
      <w:r>
        <w:rPr>
          <w:rFonts w:asciiTheme="minorHAnsi" w:hAnsiTheme="minorHAnsi" w:cstheme="minorHAnsi"/>
          <w:sz w:val="22"/>
        </w:rPr>
        <w:t>.</w:t>
      </w:r>
    </w:p>
    <w:p w14:paraId="1C95B558" w14:textId="77777777" w:rsidR="004076C5" w:rsidRDefault="004076C5" w:rsidP="003A1287">
      <w:pPr>
        <w:ind w:left="2160"/>
        <w:rPr>
          <w:rFonts w:asciiTheme="minorHAnsi" w:hAnsiTheme="minorHAnsi" w:cstheme="minorHAnsi"/>
          <w:sz w:val="22"/>
        </w:rPr>
      </w:pPr>
    </w:p>
    <w:p w14:paraId="152780A4" w14:textId="197B0D2D" w:rsidR="008A6AC6" w:rsidRPr="00471C4A" w:rsidRDefault="008A6AC6" w:rsidP="008A6AC6">
      <w:pPr>
        <w:ind w:left="1440" w:firstLine="720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>“American Transcendentalism and the</w:t>
      </w:r>
      <w:r w:rsidR="00BD7F37">
        <w:rPr>
          <w:rFonts w:asciiTheme="minorHAnsi" w:hAnsiTheme="minorHAnsi" w:cstheme="minorHAnsi"/>
          <w:sz w:val="22"/>
        </w:rPr>
        <w:t xml:space="preserve"> Twenty-First</w:t>
      </w:r>
      <w:r>
        <w:rPr>
          <w:rFonts w:asciiTheme="minorHAnsi" w:hAnsiTheme="minorHAnsi" w:cstheme="minorHAnsi"/>
          <w:sz w:val="22"/>
        </w:rPr>
        <w:t xml:space="preserve"> Century.” </w:t>
      </w:r>
      <w:r>
        <w:rPr>
          <w:rFonts w:asciiTheme="minorHAnsi" w:hAnsiTheme="minorHAnsi" w:cstheme="minorHAnsi"/>
          <w:i/>
          <w:iCs/>
          <w:sz w:val="22"/>
        </w:rPr>
        <w:t>Utopian Studies</w:t>
      </w:r>
      <w:r w:rsidR="00E76759">
        <w:rPr>
          <w:rFonts w:asciiTheme="minorHAnsi" w:hAnsiTheme="minorHAnsi" w:cstheme="minorHAnsi"/>
          <w:sz w:val="22"/>
        </w:rPr>
        <w:t xml:space="preserve"> 33 (2): 291-316.</w:t>
      </w:r>
    </w:p>
    <w:p w14:paraId="277EC209" w14:textId="4836723F" w:rsidR="008A6AC6" w:rsidRPr="00C352BD" w:rsidRDefault="008A6AC6" w:rsidP="008A6AC6">
      <w:pPr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ab/>
      </w:r>
      <w:r>
        <w:rPr>
          <w:rFonts w:asciiTheme="minorHAnsi" w:hAnsiTheme="minorHAnsi" w:cstheme="minorHAnsi"/>
          <w:sz w:val="22"/>
        </w:rPr>
        <w:tab/>
      </w:r>
      <w:r>
        <w:rPr>
          <w:rFonts w:asciiTheme="minorHAnsi" w:hAnsiTheme="minorHAnsi" w:cstheme="minorHAnsi"/>
          <w:sz w:val="22"/>
        </w:rPr>
        <w:tab/>
      </w:r>
    </w:p>
    <w:p w14:paraId="08B2B939" w14:textId="440AC835" w:rsidR="001E73FB" w:rsidRPr="00A52909" w:rsidRDefault="00C23C91" w:rsidP="00614EA9">
      <w:pPr>
        <w:ind w:left="2160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>“Thomas Car</w:t>
      </w:r>
      <w:r w:rsidR="001E73FB">
        <w:rPr>
          <w:rFonts w:asciiTheme="minorHAnsi" w:hAnsiTheme="minorHAnsi" w:cstheme="minorHAnsi"/>
          <w:sz w:val="22"/>
        </w:rPr>
        <w:t>lyle’s C</w:t>
      </w:r>
      <w:r w:rsidR="00755626">
        <w:rPr>
          <w:rFonts w:asciiTheme="minorHAnsi" w:hAnsiTheme="minorHAnsi" w:cstheme="minorHAnsi"/>
          <w:sz w:val="22"/>
        </w:rPr>
        <w:t>onception of Transcendentalism</w:t>
      </w:r>
      <w:r w:rsidR="001E73FB">
        <w:rPr>
          <w:rFonts w:asciiTheme="minorHAnsi" w:hAnsiTheme="minorHAnsi" w:cstheme="minorHAnsi"/>
          <w:sz w:val="22"/>
        </w:rPr>
        <w:t xml:space="preserve"> in </w:t>
      </w:r>
      <w:r w:rsidR="001E73FB">
        <w:rPr>
          <w:rFonts w:asciiTheme="minorHAnsi" w:hAnsiTheme="minorHAnsi" w:cstheme="minorHAnsi"/>
          <w:i/>
          <w:sz w:val="22"/>
        </w:rPr>
        <w:t xml:space="preserve">Sartor </w:t>
      </w:r>
      <w:proofErr w:type="spellStart"/>
      <w:r w:rsidR="001E73FB">
        <w:rPr>
          <w:rFonts w:asciiTheme="minorHAnsi" w:hAnsiTheme="minorHAnsi" w:cstheme="minorHAnsi"/>
          <w:i/>
          <w:sz w:val="22"/>
        </w:rPr>
        <w:t>Resartus</w:t>
      </w:r>
      <w:proofErr w:type="spellEnd"/>
      <w:r w:rsidR="001E73FB">
        <w:rPr>
          <w:rFonts w:asciiTheme="minorHAnsi" w:hAnsiTheme="minorHAnsi" w:cstheme="minorHAnsi"/>
          <w:i/>
          <w:sz w:val="22"/>
        </w:rPr>
        <w:t xml:space="preserve"> </w:t>
      </w:r>
      <w:r w:rsidR="001E73FB">
        <w:rPr>
          <w:rFonts w:asciiTheme="minorHAnsi" w:hAnsiTheme="minorHAnsi" w:cstheme="minorHAnsi"/>
          <w:sz w:val="22"/>
        </w:rPr>
        <w:t>and its Application to Theorizing Post-Liberalism</w:t>
      </w:r>
      <w:r w:rsidR="0056268A">
        <w:rPr>
          <w:rFonts w:asciiTheme="minorHAnsi" w:hAnsiTheme="minorHAnsi" w:cstheme="minorHAnsi"/>
          <w:sz w:val="22"/>
        </w:rPr>
        <w:t>.</w:t>
      </w:r>
      <w:r w:rsidR="001E73FB">
        <w:rPr>
          <w:rFonts w:asciiTheme="minorHAnsi" w:hAnsiTheme="minorHAnsi" w:cstheme="minorHAnsi"/>
          <w:sz w:val="22"/>
        </w:rPr>
        <w:t>”</w:t>
      </w:r>
      <w:r w:rsidR="0056268A">
        <w:rPr>
          <w:rFonts w:asciiTheme="minorHAnsi" w:hAnsiTheme="minorHAnsi" w:cstheme="minorHAnsi"/>
          <w:sz w:val="22"/>
        </w:rPr>
        <w:t xml:space="preserve"> </w:t>
      </w:r>
      <w:r w:rsidR="0056268A">
        <w:rPr>
          <w:rFonts w:asciiTheme="minorHAnsi" w:hAnsiTheme="minorHAnsi" w:cstheme="minorHAnsi"/>
          <w:i/>
          <w:iCs/>
          <w:sz w:val="22"/>
        </w:rPr>
        <w:t>Telos</w:t>
      </w:r>
      <w:r w:rsidR="00EF7FC5">
        <w:rPr>
          <w:rFonts w:asciiTheme="minorHAnsi" w:hAnsiTheme="minorHAnsi" w:cstheme="minorHAnsi"/>
          <w:sz w:val="22"/>
        </w:rPr>
        <w:t xml:space="preserve"> 199</w:t>
      </w:r>
      <w:r w:rsidR="00A52909">
        <w:rPr>
          <w:rFonts w:asciiTheme="minorHAnsi" w:hAnsiTheme="minorHAnsi" w:cstheme="minorHAnsi"/>
          <w:sz w:val="22"/>
        </w:rPr>
        <w:t xml:space="preserve"> (Summer 2022</w:t>
      </w:r>
      <w:r w:rsidR="00EF7FC5">
        <w:rPr>
          <w:rFonts w:asciiTheme="minorHAnsi" w:hAnsiTheme="minorHAnsi" w:cstheme="minorHAnsi"/>
          <w:sz w:val="22"/>
        </w:rPr>
        <w:t xml:space="preserve">): </w:t>
      </w:r>
      <w:r w:rsidR="00824C6C">
        <w:rPr>
          <w:rFonts w:asciiTheme="minorHAnsi" w:hAnsiTheme="minorHAnsi" w:cstheme="minorHAnsi"/>
          <w:sz w:val="22"/>
        </w:rPr>
        <w:t xml:space="preserve">125-149. </w:t>
      </w:r>
    </w:p>
    <w:p w14:paraId="165A8F00" w14:textId="77777777" w:rsidR="00F32598" w:rsidRDefault="00F32598" w:rsidP="00E26CB2">
      <w:pPr>
        <w:rPr>
          <w:rFonts w:asciiTheme="minorHAnsi" w:hAnsiTheme="minorHAnsi" w:cstheme="minorHAnsi"/>
          <w:sz w:val="22"/>
        </w:rPr>
      </w:pPr>
    </w:p>
    <w:p w14:paraId="2D49EFB9" w14:textId="1B91AE53" w:rsidR="00D10508" w:rsidRDefault="00D10508" w:rsidP="003A1287">
      <w:pPr>
        <w:ind w:left="2160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>“The Antagonism of Thomas Carlyle and Karl Marx on the</w:t>
      </w:r>
      <w:r w:rsidR="00263FCF">
        <w:rPr>
          <w:rFonts w:asciiTheme="minorHAnsi" w:hAnsiTheme="minorHAnsi" w:cstheme="minorHAnsi"/>
          <w:sz w:val="22"/>
        </w:rPr>
        <w:t xml:space="preserve"> Challenges and Peril </w:t>
      </w:r>
      <w:r>
        <w:rPr>
          <w:rFonts w:asciiTheme="minorHAnsi" w:hAnsiTheme="minorHAnsi" w:cstheme="minorHAnsi"/>
          <w:sz w:val="22"/>
        </w:rPr>
        <w:t>of Liberal Political Economy”</w:t>
      </w:r>
    </w:p>
    <w:p w14:paraId="56E0E39C" w14:textId="3D94F45D" w:rsidR="00D10508" w:rsidRDefault="00D10508" w:rsidP="003A1287">
      <w:pPr>
        <w:ind w:left="2160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>(</w:t>
      </w:r>
      <w:r w:rsidR="00267B5F">
        <w:rPr>
          <w:rFonts w:asciiTheme="minorHAnsi" w:hAnsiTheme="minorHAnsi" w:cstheme="minorHAnsi"/>
          <w:sz w:val="22"/>
        </w:rPr>
        <w:t>Under Review</w:t>
      </w:r>
      <w:r>
        <w:rPr>
          <w:rFonts w:asciiTheme="minorHAnsi" w:hAnsiTheme="minorHAnsi" w:cstheme="minorHAnsi"/>
          <w:sz w:val="22"/>
        </w:rPr>
        <w:t>)</w:t>
      </w:r>
    </w:p>
    <w:p w14:paraId="746868AA" w14:textId="77777777" w:rsidR="00D10508" w:rsidRDefault="00D10508" w:rsidP="003A1287">
      <w:pPr>
        <w:ind w:left="2160"/>
        <w:rPr>
          <w:rFonts w:asciiTheme="minorHAnsi" w:hAnsiTheme="minorHAnsi" w:cstheme="minorHAnsi"/>
          <w:sz w:val="22"/>
        </w:rPr>
      </w:pPr>
    </w:p>
    <w:p w14:paraId="1D2DEDC0" w14:textId="087E67FF" w:rsidR="00A344E1" w:rsidRDefault="00A344E1" w:rsidP="003A1287">
      <w:pPr>
        <w:ind w:left="2160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>“</w:t>
      </w:r>
      <w:r w:rsidR="006E4CDA">
        <w:rPr>
          <w:rFonts w:asciiTheme="minorHAnsi" w:hAnsiTheme="minorHAnsi" w:cstheme="minorHAnsi"/>
          <w:sz w:val="22"/>
        </w:rPr>
        <w:t>Martin Luther King Jr.’s Nexus with Thomas Carlyle and Carlyle’s Cryptic Theory of Anti-racism</w:t>
      </w:r>
      <w:r>
        <w:rPr>
          <w:rFonts w:asciiTheme="minorHAnsi" w:hAnsiTheme="minorHAnsi" w:cstheme="minorHAnsi"/>
          <w:sz w:val="22"/>
        </w:rPr>
        <w:t>”</w:t>
      </w:r>
    </w:p>
    <w:p w14:paraId="0606AEED" w14:textId="1EB0026F" w:rsidR="00A344E1" w:rsidRDefault="00C3617A" w:rsidP="003A1287">
      <w:pPr>
        <w:ind w:left="2160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>(</w:t>
      </w:r>
      <w:r w:rsidR="00580DC3">
        <w:rPr>
          <w:rFonts w:asciiTheme="minorHAnsi" w:hAnsiTheme="minorHAnsi" w:cstheme="minorHAnsi"/>
          <w:sz w:val="22"/>
        </w:rPr>
        <w:t>In Preparation</w:t>
      </w:r>
      <w:r>
        <w:rPr>
          <w:rFonts w:asciiTheme="minorHAnsi" w:hAnsiTheme="minorHAnsi" w:cstheme="minorHAnsi"/>
          <w:sz w:val="22"/>
        </w:rPr>
        <w:t>)</w:t>
      </w:r>
    </w:p>
    <w:p w14:paraId="2714BCF6" w14:textId="77777777" w:rsidR="00C3617A" w:rsidRDefault="00C3617A" w:rsidP="003A1287">
      <w:pPr>
        <w:ind w:left="2160"/>
        <w:rPr>
          <w:rFonts w:asciiTheme="minorHAnsi" w:hAnsiTheme="minorHAnsi" w:cstheme="minorHAnsi"/>
          <w:sz w:val="22"/>
        </w:rPr>
      </w:pPr>
    </w:p>
    <w:p w14:paraId="49717B36" w14:textId="77777777" w:rsidR="00A344E1" w:rsidRDefault="00A344E1" w:rsidP="003A1287">
      <w:pPr>
        <w:ind w:left="2160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 xml:space="preserve">“Thomas Carlyle, Alasdair </w:t>
      </w:r>
      <w:proofErr w:type="spellStart"/>
      <w:r>
        <w:rPr>
          <w:rFonts w:asciiTheme="minorHAnsi" w:hAnsiTheme="minorHAnsi" w:cstheme="minorHAnsi"/>
          <w:sz w:val="22"/>
        </w:rPr>
        <w:t>MacIntyre</w:t>
      </w:r>
      <w:proofErr w:type="spellEnd"/>
      <w:r>
        <w:rPr>
          <w:rFonts w:asciiTheme="minorHAnsi" w:hAnsiTheme="minorHAnsi" w:cstheme="minorHAnsi"/>
          <w:sz w:val="22"/>
        </w:rPr>
        <w:t>, and the Search for Virtue in Politics”</w:t>
      </w:r>
    </w:p>
    <w:p w14:paraId="21909A8A" w14:textId="75163D2E" w:rsidR="00A344E1" w:rsidRDefault="00C3617A" w:rsidP="003A1287">
      <w:pPr>
        <w:ind w:left="2160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>(</w:t>
      </w:r>
      <w:r w:rsidR="00580DC3">
        <w:rPr>
          <w:rFonts w:asciiTheme="minorHAnsi" w:hAnsiTheme="minorHAnsi" w:cstheme="minorHAnsi"/>
          <w:sz w:val="22"/>
        </w:rPr>
        <w:t>In Preparation</w:t>
      </w:r>
      <w:r>
        <w:rPr>
          <w:rFonts w:asciiTheme="minorHAnsi" w:hAnsiTheme="minorHAnsi" w:cstheme="minorHAnsi"/>
          <w:sz w:val="22"/>
        </w:rPr>
        <w:t>)</w:t>
      </w:r>
    </w:p>
    <w:p w14:paraId="083BDDF1" w14:textId="77777777" w:rsidR="00C3617A" w:rsidRDefault="00C3617A" w:rsidP="003A1287">
      <w:pPr>
        <w:ind w:left="2160"/>
        <w:rPr>
          <w:rFonts w:asciiTheme="minorHAnsi" w:hAnsiTheme="minorHAnsi" w:cstheme="minorHAnsi"/>
          <w:sz w:val="22"/>
        </w:rPr>
      </w:pPr>
    </w:p>
    <w:p w14:paraId="43856465" w14:textId="7BBE1321" w:rsidR="003A1287" w:rsidRDefault="003A1287" w:rsidP="003A1287">
      <w:pPr>
        <w:ind w:left="2160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>“Thomas C</w:t>
      </w:r>
      <w:r w:rsidR="001E73FB">
        <w:rPr>
          <w:rFonts w:asciiTheme="minorHAnsi" w:hAnsiTheme="minorHAnsi" w:cstheme="minorHAnsi"/>
          <w:sz w:val="22"/>
        </w:rPr>
        <w:t>arlyle’s American Reputation,</w:t>
      </w:r>
      <w:r>
        <w:rPr>
          <w:rFonts w:asciiTheme="minorHAnsi" w:hAnsiTheme="minorHAnsi" w:cstheme="minorHAnsi"/>
          <w:sz w:val="22"/>
        </w:rPr>
        <w:t xml:space="preserve"> Louis Hartz’s Liberalism Thesis</w:t>
      </w:r>
      <w:r w:rsidR="001E73FB">
        <w:rPr>
          <w:rFonts w:asciiTheme="minorHAnsi" w:hAnsiTheme="minorHAnsi" w:cstheme="minorHAnsi"/>
          <w:sz w:val="22"/>
        </w:rPr>
        <w:t>, and the Limits of American Political Evolution</w:t>
      </w:r>
      <w:r>
        <w:rPr>
          <w:rFonts w:asciiTheme="minorHAnsi" w:hAnsiTheme="minorHAnsi" w:cstheme="minorHAnsi"/>
          <w:sz w:val="22"/>
        </w:rPr>
        <w:t>”</w:t>
      </w:r>
    </w:p>
    <w:p w14:paraId="45F0DC1D" w14:textId="3FEE0B2A" w:rsidR="00C3617A" w:rsidRDefault="00C3617A" w:rsidP="003A1287">
      <w:pPr>
        <w:ind w:left="2160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>(</w:t>
      </w:r>
      <w:r w:rsidR="00580DC3">
        <w:rPr>
          <w:rFonts w:asciiTheme="minorHAnsi" w:hAnsiTheme="minorHAnsi" w:cstheme="minorHAnsi"/>
          <w:sz w:val="22"/>
        </w:rPr>
        <w:t>In Preparation</w:t>
      </w:r>
      <w:r>
        <w:rPr>
          <w:rFonts w:asciiTheme="minorHAnsi" w:hAnsiTheme="minorHAnsi" w:cstheme="minorHAnsi"/>
          <w:sz w:val="22"/>
        </w:rPr>
        <w:t>)</w:t>
      </w:r>
    </w:p>
    <w:p w14:paraId="6F693C5F" w14:textId="77777777" w:rsidR="003A1287" w:rsidRDefault="003A1287" w:rsidP="003A1287">
      <w:pPr>
        <w:ind w:left="2160"/>
        <w:rPr>
          <w:rFonts w:asciiTheme="minorHAnsi" w:hAnsiTheme="minorHAnsi" w:cstheme="minorHAnsi"/>
          <w:sz w:val="22"/>
        </w:rPr>
      </w:pPr>
    </w:p>
    <w:p w14:paraId="333E05DE" w14:textId="77777777" w:rsidR="006A30F2" w:rsidRDefault="006A30F2" w:rsidP="003A1287">
      <w:pPr>
        <w:ind w:left="2160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 xml:space="preserve">“Technological Advance, Demographic Change, and the End of the </w:t>
      </w:r>
      <w:r w:rsidR="001E73FB">
        <w:rPr>
          <w:rFonts w:asciiTheme="minorHAnsi" w:hAnsiTheme="minorHAnsi" w:cstheme="minorHAnsi"/>
          <w:sz w:val="22"/>
        </w:rPr>
        <w:t>End of History?”</w:t>
      </w:r>
    </w:p>
    <w:p w14:paraId="6D73EB24" w14:textId="6B232271" w:rsidR="001E73FB" w:rsidRDefault="00C3617A" w:rsidP="003A1287">
      <w:pPr>
        <w:ind w:left="2160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>(</w:t>
      </w:r>
      <w:r w:rsidR="00580DC3">
        <w:rPr>
          <w:rFonts w:asciiTheme="minorHAnsi" w:hAnsiTheme="minorHAnsi" w:cstheme="minorHAnsi"/>
          <w:sz w:val="22"/>
        </w:rPr>
        <w:t>In Preparation</w:t>
      </w:r>
      <w:r>
        <w:rPr>
          <w:rFonts w:asciiTheme="minorHAnsi" w:hAnsiTheme="minorHAnsi" w:cstheme="minorHAnsi"/>
          <w:sz w:val="22"/>
        </w:rPr>
        <w:t>)</w:t>
      </w:r>
    </w:p>
    <w:p w14:paraId="1EDC8C76" w14:textId="683DE138" w:rsidR="006D5ACA" w:rsidRDefault="006D5ACA" w:rsidP="00FC1006">
      <w:pPr>
        <w:rPr>
          <w:rFonts w:asciiTheme="minorHAnsi" w:hAnsiTheme="minorHAnsi" w:cstheme="minorHAnsi"/>
          <w:sz w:val="22"/>
        </w:rPr>
      </w:pPr>
    </w:p>
    <w:p w14:paraId="4FABA869" w14:textId="4D7752AD" w:rsidR="00801192" w:rsidRPr="006D5ACA" w:rsidRDefault="00801192" w:rsidP="00801192">
      <w:pPr>
        <w:ind w:left="1440" w:firstLine="720"/>
        <w:rPr>
          <w:rFonts w:asciiTheme="minorHAnsi" w:hAnsiTheme="minorHAnsi" w:cstheme="minorHAnsi"/>
          <w:b/>
          <w:sz w:val="22"/>
          <w:u w:val="single"/>
        </w:rPr>
      </w:pPr>
      <w:r>
        <w:rPr>
          <w:rFonts w:asciiTheme="minorHAnsi" w:hAnsiTheme="minorHAnsi" w:cstheme="minorHAnsi"/>
          <w:b/>
          <w:i/>
          <w:sz w:val="22"/>
          <w:u w:val="single"/>
        </w:rPr>
        <w:t>P</w:t>
      </w:r>
      <w:r w:rsidR="00580DC3">
        <w:rPr>
          <w:rFonts w:asciiTheme="minorHAnsi" w:hAnsiTheme="minorHAnsi" w:cstheme="minorHAnsi"/>
          <w:b/>
          <w:i/>
          <w:sz w:val="22"/>
          <w:u w:val="single"/>
        </w:rPr>
        <w:t>ublic</w:t>
      </w:r>
      <w:r>
        <w:rPr>
          <w:rFonts w:asciiTheme="minorHAnsi" w:hAnsiTheme="minorHAnsi" w:cstheme="minorHAnsi"/>
          <w:b/>
          <w:i/>
          <w:sz w:val="22"/>
          <w:u w:val="single"/>
        </w:rPr>
        <w:t xml:space="preserve"> Press</w:t>
      </w:r>
    </w:p>
    <w:p w14:paraId="0768B30B" w14:textId="77777777" w:rsidR="00801192" w:rsidRDefault="00801192" w:rsidP="00801192">
      <w:pPr>
        <w:rPr>
          <w:rFonts w:asciiTheme="minorHAnsi" w:hAnsiTheme="minorHAnsi" w:cstheme="minorHAnsi"/>
          <w:sz w:val="22"/>
        </w:rPr>
      </w:pPr>
    </w:p>
    <w:p w14:paraId="56A959E1" w14:textId="77777777" w:rsidR="00801192" w:rsidRPr="00637E4D" w:rsidRDefault="00801192" w:rsidP="00801192">
      <w:pPr>
        <w:ind w:left="1440" w:firstLine="720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 xml:space="preserve">“From Islamism to Transcendentalism,” </w:t>
      </w:r>
      <w:r>
        <w:rPr>
          <w:rFonts w:asciiTheme="minorHAnsi" w:hAnsiTheme="minorHAnsi" w:cstheme="minorHAnsi"/>
          <w:i/>
          <w:iCs/>
          <w:sz w:val="22"/>
        </w:rPr>
        <w:t>Modern Diplomacy</w:t>
      </w:r>
      <w:r>
        <w:rPr>
          <w:rFonts w:asciiTheme="minorHAnsi" w:hAnsiTheme="minorHAnsi" w:cstheme="minorHAnsi"/>
          <w:sz w:val="22"/>
        </w:rPr>
        <w:t>, 8 Nov. 2020.</w:t>
      </w:r>
    </w:p>
    <w:p w14:paraId="39E9DF03" w14:textId="77777777" w:rsidR="00801192" w:rsidRDefault="00801192" w:rsidP="00801192">
      <w:pPr>
        <w:ind w:left="2160"/>
        <w:rPr>
          <w:rFonts w:asciiTheme="minorHAnsi" w:hAnsiTheme="minorHAnsi" w:cstheme="minorHAnsi"/>
          <w:sz w:val="22"/>
        </w:rPr>
      </w:pPr>
    </w:p>
    <w:p w14:paraId="5C1D3A7F" w14:textId="77777777" w:rsidR="00801192" w:rsidRDefault="00801192" w:rsidP="00801192">
      <w:pPr>
        <w:ind w:left="1440" w:firstLine="720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>“The COVID-19 Pandemic and the ‘Phoenix’ of the Globalized Technological Capitalist System?,”</w:t>
      </w:r>
    </w:p>
    <w:p w14:paraId="685A141E" w14:textId="77777777" w:rsidR="00801192" w:rsidRPr="00755626" w:rsidRDefault="00801192" w:rsidP="00801192">
      <w:pPr>
        <w:ind w:left="2160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i/>
          <w:iCs/>
          <w:sz w:val="22"/>
        </w:rPr>
        <w:t>Modern Diplomacy</w:t>
      </w:r>
      <w:r>
        <w:rPr>
          <w:rFonts w:asciiTheme="minorHAnsi" w:hAnsiTheme="minorHAnsi" w:cstheme="minorHAnsi"/>
          <w:sz w:val="22"/>
        </w:rPr>
        <w:t>, 5 Jun. 2020.</w:t>
      </w:r>
    </w:p>
    <w:p w14:paraId="62C2B802" w14:textId="77777777" w:rsidR="00801192" w:rsidRDefault="00801192" w:rsidP="00801192">
      <w:pPr>
        <w:ind w:left="2160"/>
        <w:rPr>
          <w:rFonts w:asciiTheme="minorHAnsi" w:hAnsiTheme="minorHAnsi" w:cstheme="minorHAnsi"/>
          <w:sz w:val="22"/>
        </w:rPr>
      </w:pPr>
    </w:p>
    <w:p w14:paraId="631A2141" w14:textId="29188A51" w:rsidR="00801192" w:rsidRDefault="00801192" w:rsidP="00801192">
      <w:pPr>
        <w:ind w:left="2160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lastRenderedPageBreak/>
        <w:t xml:space="preserve">“How Emerson and Thoreau’s Transcendentalism Could Inspire a Re-Awakening (and Consensus?) After the COVID-19 Pandemic,” </w:t>
      </w:r>
      <w:r>
        <w:rPr>
          <w:rFonts w:asciiTheme="minorHAnsi" w:hAnsiTheme="minorHAnsi" w:cstheme="minorHAnsi"/>
          <w:i/>
          <w:iCs/>
          <w:sz w:val="22"/>
        </w:rPr>
        <w:t>Resilience</w:t>
      </w:r>
      <w:r>
        <w:rPr>
          <w:rFonts w:asciiTheme="minorHAnsi" w:hAnsiTheme="minorHAnsi" w:cstheme="minorHAnsi"/>
          <w:sz w:val="22"/>
        </w:rPr>
        <w:t>, 1 Jun. 2020.</w:t>
      </w:r>
    </w:p>
    <w:p w14:paraId="2D7EFDEC" w14:textId="77777777" w:rsidR="00801192" w:rsidRDefault="00801192" w:rsidP="00801192">
      <w:pPr>
        <w:ind w:left="2160"/>
        <w:rPr>
          <w:rFonts w:asciiTheme="minorHAnsi" w:hAnsiTheme="minorHAnsi" w:cstheme="minorHAnsi"/>
          <w:sz w:val="22"/>
        </w:rPr>
      </w:pPr>
    </w:p>
    <w:p w14:paraId="2775969B" w14:textId="75AB9435" w:rsidR="00614EA9" w:rsidRDefault="00801192" w:rsidP="0009242D">
      <w:pPr>
        <w:ind w:left="2160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 xml:space="preserve">“Casino Gambling in Massachusetts: </w:t>
      </w:r>
      <w:proofErr w:type="gramStart"/>
      <w:r>
        <w:rPr>
          <w:rFonts w:asciiTheme="minorHAnsi" w:hAnsiTheme="minorHAnsi" w:cstheme="minorHAnsi"/>
          <w:sz w:val="22"/>
        </w:rPr>
        <w:t>the</w:t>
      </w:r>
      <w:proofErr w:type="gramEnd"/>
      <w:r>
        <w:rPr>
          <w:rFonts w:asciiTheme="minorHAnsi" w:hAnsiTheme="minorHAnsi" w:cstheme="minorHAnsi"/>
          <w:sz w:val="22"/>
        </w:rPr>
        <w:t xml:space="preserve"> Dice Heard ‘Round the World,” </w:t>
      </w:r>
      <w:r>
        <w:rPr>
          <w:rFonts w:asciiTheme="minorHAnsi" w:hAnsiTheme="minorHAnsi" w:cstheme="minorHAnsi"/>
          <w:i/>
          <w:sz w:val="22"/>
        </w:rPr>
        <w:t>The Christian Science Monitor</w:t>
      </w:r>
      <w:r>
        <w:rPr>
          <w:rFonts w:asciiTheme="minorHAnsi" w:hAnsiTheme="minorHAnsi" w:cstheme="minorHAnsi"/>
          <w:sz w:val="22"/>
        </w:rPr>
        <w:t>, 5 Aug. 2010.</w:t>
      </w:r>
      <w:r w:rsidRPr="004B02A5">
        <w:rPr>
          <w:rFonts w:asciiTheme="minorHAnsi" w:hAnsiTheme="minorHAnsi" w:cstheme="minorHAnsi"/>
          <w:sz w:val="22"/>
        </w:rPr>
        <w:t xml:space="preserve"> </w:t>
      </w:r>
    </w:p>
    <w:p w14:paraId="52619B88" w14:textId="77777777" w:rsidR="00580DC3" w:rsidRPr="0009242D" w:rsidRDefault="00580DC3" w:rsidP="0009242D">
      <w:pPr>
        <w:ind w:left="2160"/>
        <w:rPr>
          <w:rFonts w:asciiTheme="minorHAnsi" w:hAnsiTheme="minorHAnsi" w:cstheme="minorHAnsi"/>
          <w:sz w:val="22"/>
        </w:rPr>
      </w:pPr>
    </w:p>
    <w:p w14:paraId="0705535A" w14:textId="2AAC1A31" w:rsidR="00317FD2" w:rsidRPr="006D5ACA" w:rsidRDefault="00317FD2" w:rsidP="00317FD2">
      <w:pPr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6D5ACA">
        <w:rPr>
          <w:rFonts w:asciiTheme="minorHAnsi" w:hAnsiTheme="minorHAnsi" w:cstheme="minorHAnsi"/>
          <w:b/>
          <w:sz w:val="22"/>
          <w:szCs w:val="22"/>
          <w:u w:val="single"/>
        </w:rPr>
        <w:t>TEACHING</w:t>
      </w:r>
      <w:r w:rsidR="006D5ACA" w:rsidRPr="006D5ACA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Pr="006D5ACA">
        <w:rPr>
          <w:rFonts w:asciiTheme="minorHAnsi" w:hAnsiTheme="minorHAnsi" w:cstheme="minorHAnsi"/>
          <w:b/>
          <w:sz w:val="22"/>
          <w:szCs w:val="22"/>
          <w:u w:val="single"/>
        </w:rPr>
        <w:t>EXPERIENCE</w:t>
      </w:r>
      <w:r w:rsidR="006D5ACA" w:rsidRPr="006D5ACA">
        <w:rPr>
          <w:rFonts w:asciiTheme="minorHAnsi" w:hAnsiTheme="minorHAnsi" w:cstheme="minorHAnsi"/>
          <w:u w:val="single"/>
        </w:rPr>
        <w:t xml:space="preserve">                                                                                                                                                           </w:t>
      </w:r>
      <w:r w:rsidR="006D5ACA" w:rsidRPr="006D5ACA">
        <w:rPr>
          <w:rFonts w:asciiTheme="minorHAnsi" w:hAnsiTheme="minorHAnsi" w:cstheme="minorHAnsi"/>
          <w:u w:val="single"/>
        </w:rPr>
        <w:tab/>
        <w:t xml:space="preserve">                               </w:t>
      </w:r>
      <w:r w:rsidRPr="006D5ACA"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7E4338F3" w14:textId="77777777" w:rsidR="006D5ACA" w:rsidRDefault="006D5ACA" w:rsidP="00317FD2">
      <w:pPr>
        <w:ind w:left="1440" w:firstLine="720"/>
        <w:rPr>
          <w:rFonts w:asciiTheme="minorHAnsi" w:hAnsiTheme="minorHAnsi" w:cstheme="minorHAnsi"/>
          <w:b/>
          <w:i/>
          <w:sz w:val="22"/>
          <w:szCs w:val="22"/>
        </w:rPr>
      </w:pPr>
    </w:p>
    <w:p w14:paraId="725B5AA7" w14:textId="59A7D508" w:rsidR="00317FD2" w:rsidRPr="006D5ACA" w:rsidRDefault="00317FD2" w:rsidP="00317FD2">
      <w:pPr>
        <w:ind w:left="1440" w:firstLine="720"/>
        <w:rPr>
          <w:rFonts w:asciiTheme="minorHAnsi" w:hAnsiTheme="minorHAnsi" w:cstheme="minorHAnsi"/>
          <w:b/>
          <w:i/>
          <w:sz w:val="22"/>
          <w:szCs w:val="22"/>
          <w:u w:val="single"/>
        </w:rPr>
      </w:pPr>
      <w:r w:rsidRPr="006D5ACA">
        <w:rPr>
          <w:rFonts w:asciiTheme="minorHAnsi" w:hAnsiTheme="minorHAnsi" w:cstheme="minorHAnsi"/>
          <w:b/>
          <w:i/>
          <w:sz w:val="22"/>
          <w:szCs w:val="22"/>
          <w:u w:val="single"/>
        </w:rPr>
        <w:t>Instructor of Record</w:t>
      </w:r>
    </w:p>
    <w:p w14:paraId="35B1AEA5" w14:textId="77777777" w:rsidR="00317FD2" w:rsidRDefault="00317FD2" w:rsidP="00317FD2">
      <w:pPr>
        <w:ind w:left="1440" w:firstLine="720"/>
        <w:rPr>
          <w:rFonts w:asciiTheme="minorHAnsi" w:hAnsiTheme="minorHAnsi" w:cstheme="minorHAnsi"/>
          <w:b/>
          <w:i/>
          <w:sz w:val="22"/>
          <w:szCs w:val="22"/>
        </w:rPr>
      </w:pPr>
    </w:p>
    <w:p w14:paraId="4D68724E" w14:textId="6B154E67" w:rsidR="00267B5F" w:rsidRDefault="00267B5F" w:rsidP="00317FD2">
      <w:pPr>
        <w:ind w:left="1440" w:firstLine="72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Purdue University Fort Wayne:</w:t>
      </w:r>
    </w:p>
    <w:p w14:paraId="2B6DB776" w14:textId="2B23EF07" w:rsidR="00267B5F" w:rsidRDefault="00267B5F" w:rsidP="00317FD2">
      <w:pPr>
        <w:ind w:left="1440" w:firstLine="720"/>
        <w:rPr>
          <w:rFonts w:asciiTheme="minorHAnsi" w:hAnsiTheme="minorHAnsi" w:cstheme="minorHAnsi"/>
          <w:b/>
          <w:sz w:val="22"/>
          <w:szCs w:val="22"/>
        </w:rPr>
      </w:pPr>
    </w:p>
    <w:p w14:paraId="1C95AC1F" w14:textId="7AED77F0" w:rsidR="00267B5F" w:rsidRDefault="00267B5F" w:rsidP="00317FD2">
      <w:pPr>
        <w:ind w:left="1440" w:firstLine="720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POL 381: Classical Political Thought</w:t>
      </w:r>
    </w:p>
    <w:p w14:paraId="031F3504" w14:textId="66DDBDB8" w:rsidR="00267B5F" w:rsidRDefault="00267B5F" w:rsidP="00317FD2">
      <w:pPr>
        <w:ind w:left="1440" w:firstLine="720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(Fall 2023)</w:t>
      </w:r>
    </w:p>
    <w:p w14:paraId="63C417C7" w14:textId="74D1289F" w:rsidR="00267B5F" w:rsidRDefault="00267B5F" w:rsidP="00317FD2">
      <w:pPr>
        <w:ind w:left="1440" w:firstLine="720"/>
        <w:rPr>
          <w:rFonts w:asciiTheme="minorHAnsi" w:hAnsiTheme="minorHAnsi" w:cstheme="minorHAnsi"/>
          <w:bCs/>
          <w:sz w:val="22"/>
          <w:szCs w:val="22"/>
        </w:rPr>
      </w:pPr>
    </w:p>
    <w:p w14:paraId="38191275" w14:textId="77777777" w:rsidR="0014438A" w:rsidRDefault="0014438A" w:rsidP="0014438A">
      <w:pPr>
        <w:ind w:left="1440" w:firstLine="720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POL 382: Modern Political Thought</w:t>
      </w:r>
    </w:p>
    <w:p w14:paraId="34E5E1B4" w14:textId="77777777" w:rsidR="0014438A" w:rsidRDefault="0014438A" w:rsidP="0014438A">
      <w:pPr>
        <w:ind w:left="1440" w:firstLine="720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(Spring 2024)</w:t>
      </w:r>
    </w:p>
    <w:p w14:paraId="5CBFA20D" w14:textId="77777777" w:rsidR="0014438A" w:rsidRDefault="0014438A" w:rsidP="00F86DA0">
      <w:pPr>
        <w:ind w:left="1440" w:firstLine="720"/>
        <w:rPr>
          <w:rFonts w:asciiTheme="minorHAnsi" w:hAnsiTheme="minorHAnsi" w:cstheme="minorHAnsi"/>
          <w:bCs/>
          <w:sz w:val="22"/>
          <w:szCs w:val="22"/>
        </w:rPr>
      </w:pPr>
    </w:p>
    <w:p w14:paraId="6C19F07B" w14:textId="5194BD75" w:rsidR="00F86DA0" w:rsidRDefault="00F86DA0" w:rsidP="0014438A">
      <w:pPr>
        <w:ind w:left="1440" w:firstLine="720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POL 200</w:t>
      </w:r>
      <w:r w:rsidR="0014438A">
        <w:rPr>
          <w:rFonts w:asciiTheme="minorHAnsi" w:hAnsiTheme="minorHAnsi" w:cstheme="minorHAnsi"/>
          <w:bCs/>
          <w:sz w:val="22"/>
          <w:szCs w:val="22"/>
        </w:rPr>
        <w:t>/400</w:t>
      </w:r>
      <w:r>
        <w:rPr>
          <w:rFonts w:asciiTheme="minorHAnsi" w:hAnsiTheme="minorHAnsi" w:cstheme="minorHAnsi"/>
          <w:bCs/>
          <w:sz w:val="22"/>
          <w:szCs w:val="22"/>
        </w:rPr>
        <w:t>: Politics and Religion</w:t>
      </w:r>
    </w:p>
    <w:p w14:paraId="3A2B8F9A" w14:textId="08558F9C" w:rsidR="00F86DA0" w:rsidRDefault="00F86DA0" w:rsidP="00F86DA0">
      <w:pPr>
        <w:ind w:left="1440" w:firstLine="720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(Spring 2025)</w:t>
      </w:r>
    </w:p>
    <w:p w14:paraId="55730174" w14:textId="380B984E" w:rsidR="0014438A" w:rsidRDefault="0014438A" w:rsidP="00F86DA0">
      <w:pPr>
        <w:ind w:left="1440" w:firstLine="720"/>
        <w:rPr>
          <w:rFonts w:asciiTheme="minorHAnsi" w:hAnsiTheme="minorHAnsi" w:cstheme="minorHAnsi"/>
          <w:bCs/>
          <w:sz w:val="22"/>
          <w:szCs w:val="22"/>
        </w:rPr>
      </w:pPr>
    </w:p>
    <w:p w14:paraId="2FDEC805" w14:textId="372CE936" w:rsidR="0014438A" w:rsidRDefault="0014438A" w:rsidP="00F86DA0">
      <w:pPr>
        <w:ind w:left="1440" w:firstLine="720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POL 200/400: Political Sociology</w:t>
      </w:r>
    </w:p>
    <w:p w14:paraId="50FB8DEA" w14:textId="10D97FA6" w:rsidR="0014438A" w:rsidRDefault="0014438A" w:rsidP="00F86DA0">
      <w:pPr>
        <w:ind w:left="1440" w:firstLine="720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(Fall 2025)</w:t>
      </w:r>
    </w:p>
    <w:p w14:paraId="0302BC08" w14:textId="1AF43648" w:rsidR="0014438A" w:rsidRDefault="0014438A" w:rsidP="00F86DA0">
      <w:pPr>
        <w:ind w:left="1440" w:firstLine="720"/>
        <w:rPr>
          <w:rFonts w:asciiTheme="minorHAnsi" w:hAnsiTheme="minorHAnsi" w:cstheme="minorHAnsi"/>
          <w:bCs/>
          <w:sz w:val="22"/>
          <w:szCs w:val="22"/>
        </w:rPr>
      </w:pPr>
    </w:p>
    <w:p w14:paraId="25D3248D" w14:textId="57B36B27" w:rsidR="0014438A" w:rsidRDefault="0014438A" w:rsidP="00F86DA0">
      <w:pPr>
        <w:ind w:left="1440" w:firstLine="720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POL 200/400: Modern Ideologies and Political Conflict</w:t>
      </w:r>
    </w:p>
    <w:p w14:paraId="1922A6E4" w14:textId="52E53D19" w:rsidR="0014438A" w:rsidRDefault="0014438A" w:rsidP="00F86DA0">
      <w:pPr>
        <w:ind w:left="1440" w:firstLine="720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(Fall 2025)</w:t>
      </w:r>
    </w:p>
    <w:p w14:paraId="3F65D1E2" w14:textId="403190DC" w:rsidR="0014438A" w:rsidRDefault="0014438A" w:rsidP="00F86DA0">
      <w:pPr>
        <w:ind w:left="1440" w:firstLine="720"/>
        <w:rPr>
          <w:rFonts w:asciiTheme="minorHAnsi" w:hAnsiTheme="minorHAnsi" w:cstheme="minorHAnsi"/>
          <w:bCs/>
          <w:sz w:val="22"/>
          <w:szCs w:val="22"/>
        </w:rPr>
      </w:pPr>
    </w:p>
    <w:p w14:paraId="488F25E2" w14:textId="56516721" w:rsidR="0014438A" w:rsidRDefault="0014438A" w:rsidP="00F86DA0">
      <w:pPr>
        <w:ind w:left="1440" w:firstLine="720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POL 200/400: Fascism and Authoritarianism</w:t>
      </w:r>
    </w:p>
    <w:p w14:paraId="0BEE491D" w14:textId="638BE112" w:rsidR="0014438A" w:rsidRDefault="0014438A" w:rsidP="00F86DA0">
      <w:pPr>
        <w:ind w:left="1440" w:firstLine="720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(Spring 2026)</w:t>
      </w:r>
    </w:p>
    <w:p w14:paraId="7083A01F" w14:textId="77777777" w:rsidR="00F86DA0" w:rsidRDefault="00F86DA0" w:rsidP="00317FD2">
      <w:pPr>
        <w:ind w:left="1440" w:firstLine="720"/>
        <w:rPr>
          <w:rFonts w:asciiTheme="minorHAnsi" w:hAnsiTheme="minorHAnsi" w:cstheme="minorHAnsi"/>
          <w:bCs/>
          <w:sz w:val="22"/>
          <w:szCs w:val="22"/>
        </w:rPr>
      </w:pPr>
    </w:p>
    <w:p w14:paraId="17105B38" w14:textId="04A2B62F" w:rsidR="00267B5F" w:rsidRDefault="00267B5F" w:rsidP="00F86DA0">
      <w:pPr>
        <w:ind w:left="1440" w:firstLine="720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POL 105: Introduction to Political Theory</w:t>
      </w:r>
    </w:p>
    <w:p w14:paraId="68CEB002" w14:textId="1D8A04C2" w:rsidR="00267B5F" w:rsidRDefault="00267B5F" w:rsidP="00317FD2">
      <w:pPr>
        <w:ind w:left="1440" w:firstLine="720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(Fall 2023</w:t>
      </w:r>
      <w:r w:rsidR="00263FCF">
        <w:rPr>
          <w:rFonts w:asciiTheme="minorHAnsi" w:hAnsiTheme="minorHAnsi" w:cstheme="minorHAnsi"/>
          <w:bCs/>
          <w:sz w:val="22"/>
          <w:szCs w:val="22"/>
        </w:rPr>
        <w:t>, Spring 2025</w:t>
      </w:r>
      <w:r w:rsidR="0014438A">
        <w:rPr>
          <w:rFonts w:asciiTheme="minorHAnsi" w:hAnsiTheme="minorHAnsi" w:cstheme="minorHAnsi"/>
          <w:bCs/>
          <w:sz w:val="22"/>
          <w:szCs w:val="22"/>
        </w:rPr>
        <w:t>, Spring 2026</w:t>
      </w:r>
      <w:r>
        <w:rPr>
          <w:rFonts w:asciiTheme="minorHAnsi" w:hAnsiTheme="minorHAnsi" w:cstheme="minorHAnsi"/>
          <w:bCs/>
          <w:sz w:val="22"/>
          <w:szCs w:val="22"/>
        </w:rPr>
        <w:t>)</w:t>
      </w:r>
    </w:p>
    <w:p w14:paraId="1E38AC32" w14:textId="77777777" w:rsidR="00267B5F" w:rsidRDefault="00267B5F" w:rsidP="0014438A">
      <w:pPr>
        <w:rPr>
          <w:rFonts w:asciiTheme="minorHAnsi" w:hAnsiTheme="minorHAnsi" w:cstheme="minorHAnsi"/>
          <w:bCs/>
          <w:sz w:val="22"/>
          <w:szCs w:val="22"/>
        </w:rPr>
      </w:pPr>
    </w:p>
    <w:p w14:paraId="47A62870" w14:textId="6AD85584" w:rsidR="00580DC3" w:rsidRDefault="00580DC3" w:rsidP="00317FD2">
      <w:pPr>
        <w:ind w:left="1440" w:firstLine="720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POL 200</w:t>
      </w:r>
      <w:r w:rsidR="0014438A">
        <w:rPr>
          <w:rFonts w:asciiTheme="minorHAnsi" w:hAnsiTheme="minorHAnsi" w:cstheme="minorHAnsi"/>
          <w:bCs/>
          <w:sz w:val="22"/>
          <w:szCs w:val="22"/>
        </w:rPr>
        <w:t>/400</w:t>
      </w:r>
      <w:r>
        <w:rPr>
          <w:rFonts w:asciiTheme="minorHAnsi" w:hAnsiTheme="minorHAnsi" w:cstheme="minorHAnsi"/>
          <w:bCs/>
          <w:sz w:val="22"/>
          <w:szCs w:val="22"/>
        </w:rPr>
        <w:t>: Capitalism and Its Critics</w:t>
      </w:r>
    </w:p>
    <w:p w14:paraId="4311DD30" w14:textId="73FBB71A" w:rsidR="00580DC3" w:rsidRDefault="00580DC3" w:rsidP="00317FD2">
      <w:pPr>
        <w:ind w:left="1440" w:firstLine="720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(Fall 2024)</w:t>
      </w:r>
    </w:p>
    <w:p w14:paraId="1AAC666B" w14:textId="62E1E804" w:rsidR="00580DC3" w:rsidRDefault="00580DC3" w:rsidP="00317FD2">
      <w:pPr>
        <w:ind w:left="1440" w:firstLine="720"/>
        <w:rPr>
          <w:rFonts w:asciiTheme="minorHAnsi" w:hAnsiTheme="minorHAnsi" w:cstheme="minorHAnsi"/>
          <w:bCs/>
          <w:sz w:val="22"/>
          <w:szCs w:val="22"/>
        </w:rPr>
      </w:pPr>
    </w:p>
    <w:p w14:paraId="0F8ED6CB" w14:textId="20DFD311" w:rsidR="00580DC3" w:rsidRDefault="00580DC3" w:rsidP="00317FD2">
      <w:pPr>
        <w:ind w:left="1440" w:firstLine="720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POL 317: Voting, Elections, and Public Opinion</w:t>
      </w:r>
    </w:p>
    <w:p w14:paraId="45B10320" w14:textId="6E62AA91" w:rsidR="00580DC3" w:rsidRDefault="00580DC3" w:rsidP="00317FD2">
      <w:pPr>
        <w:ind w:left="1440" w:firstLine="720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(Fall 2024)</w:t>
      </w:r>
    </w:p>
    <w:p w14:paraId="2124C0C0" w14:textId="77777777" w:rsidR="00580DC3" w:rsidRDefault="00580DC3" w:rsidP="00317FD2">
      <w:pPr>
        <w:ind w:left="1440" w:firstLine="720"/>
        <w:rPr>
          <w:rFonts w:asciiTheme="minorHAnsi" w:hAnsiTheme="minorHAnsi" w:cstheme="minorHAnsi"/>
          <w:bCs/>
          <w:sz w:val="22"/>
          <w:szCs w:val="22"/>
        </w:rPr>
      </w:pPr>
    </w:p>
    <w:p w14:paraId="05F00D89" w14:textId="4C6A329E" w:rsidR="00267B5F" w:rsidRDefault="00267B5F" w:rsidP="00317FD2">
      <w:pPr>
        <w:ind w:left="1440" w:firstLine="720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POL 103: Introduction to American Politics</w:t>
      </w:r>
    </w:p>
    <w:p w14:paraId="1A781288" w14:textId="011C8487" w:rsidR="00267B5F" w:rsidRDefault="00267B5F" w:rsidP="00317FD2">
      <w:pPr>
        <w:ind w:left="1440" w:firstLine="720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(Fall 2023, Spring 2024</w:t>
      </w:r>
      <w:r w:rsidR="00580DC3">
        <w:rPr>
          <w:rFonts w:asciiTheme="minorHAnsi" w:hAnsiTheme="minorHAnsi" w:cstheme="minorHAnsi"/>
          <w:bCs/>
          <w:sz w:val="22"/>
          <w:szCs w:val="22"/>
        </w:rPr>
        <w:t>, Fall 2024</w:t>
      </w:r>
      <w:r w:rsidR="00263FCF">
        <w:rPr>
          <w:rFonts w:asciiTheme="minorHAnsi" w:hAnsiTheme="minorHAnsi" w:cstheme="minorHAnsi"/>
          <w:bCs/>
          <w:sz w:val="22"/>
          <w:szCs w:val="22"/>
        </w:rPr>
        <w:t>, Spring 2025</w:t>
      </w:r>
      <w:r w:rsidR="0014438A">
        <w:rPr>
          <w:rFonts w:asciiTheme="minorHAnsi" w:hAnsiTheme="minorHAnsi" w:cstheme="minorHAnsi"/>
          <w:bCs/>
          <w:sz w:val="22"/>
          <w:szCs w:val="22"/>
        </w:rPr>
        <w:t>, Fall 2025, Spring 2026</w:t>
      </w:r>
      <w:r>
        <w:rPr>
          <w:rFonts w:asciiTheme="minorHAnsi" w:hAnsiTheme="minorHAnsi" w:cstheme="minorHAnsi"/>
          <w:bCs/>
          <w:sz w:val="22"/>
          <w:szCs w:val="22"/>
        </w:rPr>
        <w:t>)</w:t>
      </w:r>
    </w:p>
    <w:p w14:paraId="298B50DF" w14:textId="60AA3288" w:rsidR="00267B5F" w:rsidRDefault="00267B5F" w:rsidP="00317FD2">
      <w:pPr>
        <w:ind w:left="1440" w:firstLine="720"/>
        <w:rPr>
          <w:rFonts w:asciiTheme="minorHAnsi" w:hAnsiTheme="minorHAnsi" w:cstheme="minorHAnsi"/>
          <w:bCs/>
          <w:sz w:val="22"/>
          <w:szCs w:val="22"/>
        </w:rPr>
      </w:pPr>
    </w:p>
    <w:p w14:paraId="7C617C18" w14:textId="721ACBA7" w:rsidR="00267B5F" w:rsidRDefault="00267B5F" w:rsidP="00317FD2">
      <w:pPr>
        <w:ind w:left="1440" w:firstLine="720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POL </w:t>
      </w:r>
      <w:r w:rsidR="003F026A">
        <w:rPr>
          <w:rFonts w:asciiTheme="minorHAnsi" w:hAnsiTheme="minorHAnsi" w:cstheme="minorHAnsi"/>
          <w:bCs/>
          <w:sz w:val="22"/>
          <w:szCs w:val="22"/>
        </w:rPr>
        <w:t>490</w:t>
      </w:r>
      <w:r>
        <w:rPr>
          <w:rFonts w:asciiTheme="minorHAnsi" w:hAnsiTheme="minorHAnsi" w:cstheme="minorHAnsi"/>
          <w:bCs/>
          <w:sz w:val="22"/>
          <w:szCs w:val="22"/>
        </w:rPr>
        <w:t xml:space="preserve">: </w:t>
      </w:r>
      <w:r w:rsidR="003F026A">
        <w:rPr>
          <w:rFonts w:asciiTheme="minorHAnsi" w:hAnsiTheme="minorHAnsi" w:cstheme="minorHAnsi"/>
          <w:bCs/>
          <w:sz w:val="22"/>
          <w:szCs w:val="22"/>
        </w:rPr>
        <w:t>Senior Seminar: The Politics of American Transcendentalism</w:t>
      </w:r>
    </w:p>
    <w:p w14:paraId="4279EAC6" w14:textId="2F939390" w:rsidR="00267B5F" w:rsidRDefault="00267B5F" w:rsidP="00317FD2">
      <w:pPr>
        <w:ind w:left="1440" w:firstLine="720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(Spring 2024)</w:t>
      </w:r>
    </w:p>
    <w:p w14:paraId="30298ADC" w14:textId="44C0E8D2" w:rsidR="00267B5F" w:rsidRDefault="00267B5F" w:rsidP="00F86DA0">
      <w:pPr>
        <w:rPr>
          <w:rFonts w:asciiTheme="minorHAnsi" w:hAnsiTheme="minorHAnsi" w:cstheme="minorHAnsi"/>
          <w:bCs/>
          <w:sz w:val="22"/>
          <w:szCs w:val="22"/>
        </w:rPr>
      </w:pPr>
    </w:p>
    <w:p w14:paraId="0E3A203B" w14:textId="77777777" w:rsidR="0014438A" w:rsidRDefault="0014438A" w:rsidP="00D916F3">
      <w:pPr>
        <w:ind w:left="1440" w:firstLine="720"/>
        <w:rPr>
          <w:rFonts w:asciiTheme="minorHAnsi" w:hAnsiTheme="minorHAnsi" w:cstheme="minorHAnsi"/>
          <w:b/>
          <w:sz w:val="22"/>
          <w:szCs w:val="22"/>
        </w:rPr>
      </w:pPr>
    </w:p>
    <w:p w14:paraId="17DC342D" w14:textId="77777777" w:rsidR="0014438A" w:rsidRDefault="0014438A" w:rsidP="00D916F3">
      <w:pPr>
        <w:ind w:left="1440" w:firstLine="720"/>
        <w:rPr>
          <w:rFonts w:asciiTheme="minorHAnsi" w:hAnsiTheme="minorHAnsi" w:cstheme="minorHAnsi"/>
          <w:b/>
          <w:sz w:val="22"/>
          <w:szCs w:val="22"/>
        </w:rPr>
      </w:pPr>
    </w:p>
    <w:p w14:paraId="6F1D27E1" w14:textId="77777777" w:rsidR="0014438A" w:rsidRDefault="0014438A" w:rsidP="00D916F3">
      <w:pPr>
        <w:ind w:left="1440" w:firstLine="720"/>
        <w:rPr>
          <w:rFonts w:asciiTheme="minorHAnsi" w:hAnsiTheme="minorHAnsi" w:cstheme="minorHAnsi"/>
          <w:b/>
          <w:sz w:val="22"/>
          <w:szCs w:val="22"/>
        </w:rPr>
      </w:pPr>
    </w:p>
    <w:p w14:paraId="47DC7F78" w14:textId="77777777" w:rsidR="0014438A" w:rsidRDefault="0014438A" w:rsidP="00D916F3">
      <w:pPr>
        <w:ind w:left="1440" w:firstLine="720"/>
        <w:rPr>
          <w:rFonts w:asciiTheme="minorHAnsi" w:hAnsiTheme="minorHAnsi" w:cstheme="minorHAnsi"/>
          <w:b/>
          <w:sz w:val="22"/>
          <w:szCs w:val="22"/>
        </w:rPr>
      </w:pPr>
    </w:p>
    <w:p w14:paraId="7FDA2B9B" w14:textId="77777777" w:rsidR="0014438A" w:rsidRDefault="0014438A" w:rsidP="00D916F3">
      <w:pPr>
        <w:ind w:left="1440" w:firstLine="720"/>
        <w:rPr>
          <w:rFonts w:asciiTheme="minorHAnsi" w:hAnsiTheme="minorHAnsi" w:cstheme="minorHAnsi"/>
          <w:b/>
          <w:sz w:val="22"/>
          <w:szCs w:val="22"/>
        </w:rPr>
      </w:pPr>
    </w:p>
    <w:p w14:paraId="4A6FDB1D" w14:textId="77777777" w:rsidR="0014438A" w:rsidRDefault="0014438A" w:rsidP="00D916F3">
      <w:pPr>
        <w:ind w:left="1440" w:firstLine="720"/>
        <w:rPr>
          <w:rFonts w:asciiTheme="minorHAnsi" w:hAnsiTheme="minorHAnsi" w:cstheme="minorHAnsi"/>
          <w:b/>
          <w:sz w:val="22"/>
          <w:szCs w:val="22"/>
        </w:rPr>
      </w:pPr>
    </w:p>
    <w:p w14:paraId="69ACED05" w14:textId="151BE6E1" w:rsidR="0014438A" w:rsidRPr="0014438A" w:rsidRDefault="0014438A" w:rsidP="00D916F3">
      <w:pPr>
        <w:ind w:left="1440" w:firstLine="720"/>
        <w:rPr>
          <w:rFonts w:asciiTheme="minorHAnsi" w:hAnsiTheme="minorHAnsi" w:cstheme="minorHAnsi"/>
          <w:b/>
          <w:i/>
          <w:iCs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i/>
          <w:iCs/>
          <w:sz w:val="22"/>
          <w:szCs w:val="22"/>
          <w:u w:val="single"/>
        </w:rPr>
        <w:lastRenderedPageBreak/>
        <w:t>Instructor of Record (cont.)</w:t>
      </w:r>
    </w:p>
    <w:p w14:paraId="6BDBF992" w14:textId="77777777" w:rsidR="0014438A" w:rsidRDefault="0014438A" w:rsidP="00D916F3">
      <w:pPr>
        <w:ind w:left="1440" w:firstLine="720"/>
        <w:rPr>
          <w:rFonts w:asciiTheme="minorHAnsi" w:hAnsiTheme="minorHAnsi" w:cstheme="minorHAnsi"/>
          <w:b/>
          <w:sz w:val="22"/>
          <w:szCs w:val="22"/>
        </w:rPr>
      </w:pPr>
    </w:p>
    <w:p w14:paraId="38CEC7EC" w14:textId="2A0DBB6C" w:rsidR="00E15257" w:rsidRDefault="00E15257" w:rsidP="00D916F3">
      <w:pPr>
        <w:ind w:left="1440" w:firstLine="72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Hamilton College:</w:t>
      </w:r>
    </w:p>
    <w:p w14:paraId="783AE0D2" w14:textId="05CFBD5F" w:rsidR="00E15257" w:rsidRDefault="00E15257" w:rsidP="00317FD2">
      <w:pPr>
        <w:ind w:left="1440" w:firstLine="720"/>
        <w:rPr>
          <w:rFonts w:asciiTheme="minorHAnsi" w:hAnsiTheme="minorHAnsi" w:cstheme="minorHAnsi"/>
          <w:b/>
          <w:sz w:val="22"/>
          <w:szCs w:val="22"/>
        </w:rPr>
      </w:pPr>
    </w:p>
    <w:p w14:paraId="0DA09A57" w14:textId="180CA7BE" w:rsidR="00E15257" w:rsidRDefault="00E15257" w:rsidP="00317FD2">
      <w:pPr>
        <w:ind w:left="1440" w:firstLine="720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GOVT 116</w:t>
      </w:r>
      <w:r w:rsidR="005A4CA9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D6058D">
        <w:rPr>
          <w:rFonts w:asciiTheme="minorHAnsi" w:hAnsiTheme="minorHAnsi" w:cstheme="minorHAnsi"/>
          <w:bCs/>
          <w:sz w:val="22"/>
          <w:szCs w:val="22"/>
        </w:rPr>
        <w:t>(</w:t>
      </w:r>
      <w:r w:rsidR="005A4CA9">
        <w:rPr>
          <w:rFonts w:asciiTheme="minorHAnsi" w:hAnsiTheme="minorHAnsi" w:cstheme="minorHAnsi"/>
          <w:bCs/>
          <w:sz w:val="22"/>
          <w:szCs w:val="22"/>
        </w:rPr>
        <w:t>Writing Intensive</w:t>
      </w:r>
      <w:r w:rsidR="00D6058D">
        <w:rPr>
          <w:rFonts w:asciiTheme="minorHAnsi" w:hAnsiTheme="minorHAnsi" w:cstheme="minorHAnsi"/>
          <w:bCs/>
          <w:sz w:val="22"/>
          <w:szCs w:val="22"/>
        </w:rPr>
        <w:t>)</w:t>
      </w:r>
      <w:r>
        <w:rPr>
          <w:rFonts w:asciiTheme="minorHAnsi" w:hAnsiTheme="minorHAnsi" w:cstheme="minorHAnsi"/>
          <w:bCs/>
          <w:sz w:val="22"/>
          <w:szCs w:val="22"/>
        </w:rPr>
        <w:t>: The American Political Process (two sections)</w:t>
      </w:r>
    </w:p>
    <w:p w14:paraId="62874F9D" w14:textId="0916511E" w:rsidR="00E15257" w:rsidRDefault="00E15257" w:rsidP="00317FD2">
      <w:pPr>
        <w:ind w:left="1440" w:firstLine="720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(Fall </w:t>
      </w:r>
      <w:r w:rsidR="00B868B6">
        <w:rPr>
          <w:rFonts w:asciiTheme="minorHAnsi" w:hAnsiTheme="minorHAnsi" w:cstheme="minorHAnsi"/>
          <w:bCs/>
          <w:sz w:val="22"/>
          <w:szCs w:val="22"/>
        </w:rPr>
        <w:t>2022)</w:t>
      </w:r>
    </w:p>
    <w:p w14:paraId="383292A3" w14:textId="07304D89" w:rsidR="008A22B1" w:rsidRDefault="008A22B1" w:rsidP="00317FD2">
      <w:pPr>
        <w:ind w:left="1440" w:firstLine="720"/>
        <w:rPr>
          <w:rFonts w:asciiTheme="minorHAnsi" w:hAnsiTheme="minorHAnsi" w:cstheme="minorHAnsi"/>
          <w:bCs/>
          <w:sz w:val="22"/>
          <w:szCs w:val="22"/>
        </w:rPr>
      </w:pPr>
    </w:p>
    <w:p w14:paraId="631B3DD6" w14:textId="6AD698A4" w:rsidR="008A22B1" w:rsidRDefault="008A22B1" w:rsidP="00317FD2">
      <w:pPr>
        <w:ind w:left="1440" w:firstLine="720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GOVT 117 </w:t>
      </w:r>
      <w:r w:rsidR="00D6058D">
        <w:rPr>
          <w:rFonts w:asciiTheme="minorHAnsi" w:hAnsiTheme="minorHAnsi" w:cstheme="minorHAnsi"/>
          <w:bCs/>
          <w:sz w:val="22"/>
          <w:szCs w:val="22"/>
        </w:rPr>
        <w:t>(</w:t>
      </w:r>
      <w:r>
        <w:rPr>
          <w:rFonts w:asciiTheme="minorHAnsi" w:hAnsiTheme="minorHAnsi" w:cstheme="minorHAnsi"/>
          <w:bCs/>
          <w:sz w:val="22"/>
          <w:szCs w:val="22"/>
        </w:rPr>
        <w:t>Writing Intensive</w:t>
      </w:r>
      <w:r w:rsidR="00D6058D">
        <w:rPr>
          <w:rFonts w:asciiTheme="minorHAnsi" w:hAnsiTheme="minorHAnsi" w:cstheme="minorHAnsi"/>
          <w:bCs/>
          <w:sz w:val="22"/>
          <w:szCs w:val="22"/>
        </w:rPr>
        <w:t>)</w:t>
      </w:r>
      <w:r>
        <w:rPr>
          <w:rFonts w:asciiTheme="minorHAnsi" w:hAnsiTheme="minorHAnsi" w:cstheme="minorHAnsi"/>
          <w:bCs/>
          <w:sz w:val="22"/>
          <w:szCs w:val="22"/>
        </w:rPr>
        <w:t>: Introduction to Political Theory (two sections)</w:t>
      </w:r>
    </w:p>
    <w:p w14:paraId="5A6C7761" w14:textId="03ACE6B9" w:rsidR="008A22B1" w:rsidRDefault="008A22B1" w:rsidP="00317FD2">
      <w:pPr>
        <w:ind w:left="1440" w:firstLine="720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(Spring 2023)</w:t>
      </w:r>
    </w:p>
    <w:p w14:paraId="1B1BFD3C" w14:textId="1BCE98DA" w:rsidR="008A22B1" w:rsidRDefault="008A22B1" w:rsidP="00317FD2">
      <w:pPr>
        <w:ind w:left="1440" w:firstLine="720"/>
        <w:rPr>
          <w:rFonts w:asciiTheme="minorHAnsi" w:hAnsiTheme="minorHAnsi" w:cstheme="minorHAnsi"/>
          <w:bCs/>
          <w:sz w:val="22"/>
          <w:szCs w:val="22"/>
        </w:rPr>
      </w:pPr>
    </w:p>
    <w:p w14:paraId="5FCAA38F" w14:textId="74846F7B" w:rsidR="008A22B1" w:rsidRDefault="008A22B1" w:rsidP="00317FD2">
      <w:pPr>
        <w:ind w:left="1440" w:firstLine="720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GOVT 232: Contemporary </w:t>
      </w:r>
      <w:r w:rsidR="00D6058D">
        <w:rPr>
          <w:rFonts w:asciiTheme="minorHAnsi" w:hAnsiTheme="minorHAnsi" w:cstheme="minorHAnsi"/>
          <w:bCs/>
          <w:sz w:val="22"/>
          <w:szCs w:val="22"/>
        </w:rPr>
        <w:t>Political Theory</w:t>
      </w:r>
    </w:p>
    <w:p w14:paraId="17B5B0BB" w14:textId="3ED59F5D" w:rsidR="00D6058D" w:rsidRPr="00E15257" w:rsidRDefault="00D6058D" w:rsidP="00317FD2">
      <w:pPr>
        <w:ind w:left="1440" w:firstLine="720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(Spring 2023)</w:t>
      </w:r>
    </w:p>
    <w:p w14:paraId="5D52F2E3" w14:textId="77777777" w:rsidR="00E15257" w:rsidRDefault="00E15257" w:rsidP="00317FD2">
      <w:pPr>
        <w:ind w:left="1440" w:firstLine="720"/>
        <w:rPr>
          <w:rFonts w:asciiTheme="minorHAnsi" w:hAnsiTheme="minorHAnsi" w:cstheme="minorHAnsi"/>
          <w:b/>
          <w:sz w:val="22"/>
          <w:szCs w:val="22"/>
        </w:rPr>
      </w:pPr>
    </w:p>
    <w:p w14:paraId="7C85B672" w14:textId="6FD87023" w:rsidR="00317FD2" w:rsidRDefault="00317FD2" w:rsidP="00317FD2">
      <w:pPr>
        <w:ind w:left="1440" w:firstLine="72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Syracuse University:</w:t>
      </w:r>
    </w:p>
    <w:p w14:paraId="30B530B2" w14:textId="77777777" w:rsidR="00317FD2" w:rsidRDefault="00317FD2" w:rsidP="00317FD2">
      <w:pPr>
        <w:ind w:left="1440" w:firstLine="720"/>
        <w:rPr>
          <w:rFonts w:asciiTheme="minorHAnsi" w:hAnsiTheme="minorHAnsi" w:cstheme="minorHAnsi"/>
          <w:b/>
          <w:sz w:val="22"/>
          <w:szCs w:val="22"/>
        </w:rPr>
      </w:pPr>
    </w:p>
    <w:p w14:paraId="3219EB1D" w14:textId="77777777" w:rsidR="00317FD2" w:rsidRDefault="00317FD2" w:rsidP="00317FD2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PSC 300: Radicalism and Populism from Marx to Trump</w:t>
      </w:r>
    </w:p>
    <w:p w14:paraId="4CA475C7" w14:textId="3948F6BB" w:rsidR="00317FD2" w:rsidRDefault="00317FD2" w:rsidP="004076C5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(Summer 2018)</w:t>
      </w:r>
    </w:p>
    <w:p w14:paraId="3F2E3E73" w14:textId="77777777" w:rsidR="00E7608E" w:rsidRPr="004076C5" w:rsidRDefault="00E7608E" w:rsidP="004076C5">
      <w:pPr>
        <w:ind w:left="1440" w:firstLine="720"/>
        <w:rPr>
          <w:rFonts w:asciiTheme="minorHAnsi" w:hAnsiTheme="minorHAnsi" w:cstheme="minorHAnsi"/>
          <w:sz w:val="22"/>
          <w:szCs w:val="22"/>
        </w:rPr>
      </w:pPr>
    </w:p>
    <w:p w14:paraId="5C47354C" w14:textId="52153A2D" w:rsidR="00317FD2" w:rsidRPr="004F2B21" w:rsidRDefault="00317FD2" w:rsidP="00EA49A5">
      <w:pPr>
        <w:ind w:left="1440" w:firstLine="720"/>
        <w:rPr>
          <w:rFonts w:asciiTheme="minorHAnsi" w:hAnsiTheme="minorHAnsi" w:cstheme="minorHAnsi"/>
          <w:b/>
          <w:sz w:val="22"/>
          <w:szCs w:val="22"/>
        </w:rPr>
      </w:pPr>
      <w:r w:rsidRPr="004F2B21">
        <w:rPr>
          <w:rFonts w:asciiTheme="minorHAnsi" w:hAnsiTheme="minorHAnsi" w:cstheme="minorHAnsi"/>
          <w:b/>
          <w:sz w:val="22"/>
          <w:szCs w:val="22"/>
        </w:rPr>
        <w:t>State University of New York at Oswego:</w:t>
      </w:r>
    </w:p>
    <w:p w14:paraId="32D494EE" w14:textId="77777777" w:rsidR="00317FD2" w:rsidRDefault="00317FD2" w:rsidP="00317FD2">
      <w:pPr>
        <w:ind w:left="1440" w:firstLine="720"/>
        <w:rPr>
          <w:rFonts w:asciiTheme="minorHAnsi" w:hAnsiTheme="minorHAnsi" w:cstheme="minorHAnsi"/>
          <w:sz w:val="22"/>
          <w:szCs w:val="22"/>
        </w:rPr>
      </w:pPr>
    </w:p>
    <w:p w14:paraId="20622CA7" w14:textId="77777777" w:rsidR="00317FD2" w:rsidRDefault="00317FD2" w:rsidP="00317FD2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POL 205: American Government and Politics</w:t>
      </w:r>
    </w:p>
    <w:p w14:paraId="629707F3" w14:textId="3BEF428E" w:rsidR="00FC4973" w:rsidRDefault="00317FD2" w:rsidP="00FC4973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(Fall 2017, Spring 2018, Fall 2018, Spring 2019</w:t>
      </w:r>
      <w:r w:rsidR="00E07171">
        <w:rPr>
          <w:rFonts w:asciiTheme="minorHAnsi" w:hAnsiTheme="minorHAnsi" w:cstheme="minorHAnsi"/>
          <w:sz w:val="22"/>
          <w:szCs w:val="22"/>
        </w:rPr>
        <w:t>, Fall 2019</w:t>
      </w:r>
      <w:r>
        <w:rPr>
          <w:rFonts w:asciiTheme="minorHAnsi" w:hAnsiTheme="minorHAnsi" w:cstheme="minorHAnsi"/>
          <w:sz w:val="22"/>
          <w:szCs w:val="22"/>
        </w:rPr>
        <w:t>)</w:t>
      </w:r>
    </w:p>
    <w:p w14:paraId="64D91C06" w14:textId="77777777" w:rsidR="002B5D15" w:rsidRDefault="002B5D15" w:rsidP="00FC4973">
      <w:pPr>
        <w:ind w:left="1440" w:firstLine="720"/>
        <w:rPr>
          <w:rFonts w:asciiTheme="minorHAnsi" w:hAnsiTheme="minorHAnsi" w:cstheme="minorHAnsi"/>
          <w:sz w:val="22"/>
          <w:szCs w:val="22"/>
        </w:rPr>
      </w:pPr>
    </w:p>
    <w:p w14:paraId="330C3249" w14:textId="6B060FBF" w:rsidR="00317FD2" w:rsidRPr="00FC4973" w:rsidRDefault="00317FD2" w:rsidP="002109F0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 w:rsidRPr="006D5ACA">
        <w:rPr>
          <w:rFonts w:asciiTheme="minorHAnsi" w:hAnsiTheme="minorHAnsi" w:cstheme="minorHAnsi"/>
          <w:b/>
          <w:i/>
          <w:sz w:val="22"/>
          <w:szCs w:val="22"/>
          <w:u w:val="single"/>
        </w:rPr>
        <w:t>Teaching Assistantships at Syracuse University</w:t>
      </w:r>
    </w:p>
    <w:p w14:paraId="75F1E166" w14:textId="77777777" w:rsidR="00317FD2" w:rsidRPr="006762B9" w:rsidRDefault="00317FD2" w:rsidP="00317FD2">
      <w:pPr>
        <w:rPr>
          <w:rFonts w:asciiTheme="minorHAnsi" w:hAnsiTheme="minorHAnsi" w:cstheme="minorHAnsi"/>
          <w:b/>
          <w:i/>
          <w:sz w:val="22"/>
          <w:szCs w:val="22"/>
        </w:rPr>
      </w:pPr>
    </w:p>
    <w:p w14:paraId="5B60FFD0" w14:textId="77777777" w:rsidR="00317FD2" w:rsidRPr="006762B9" w:rsidRDefault="00317FD2" w:rsidP="00317FD2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PSC 121: American National Government and Politics </w:t>
      </w:r>
    </w:p>
    <w:p w14:paraId="3342AED9" w14:textId="77777777" w:rsidR="00317FD2" w:rsidRDefault="00317FD2" w:rsidP="00317FD2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ab/>
      </w:r>
      <w:r>
        <w:rPr>
          <w:rFonts w:asciiTheme="minorHAnsi" w:hAnsiTheme="minorHAnsi" w:cstheme="minorHAnsi"/>
          <w:b/>
          <w:sz w:val="22"/>
          <w:szCs w:val="22"/>
        </w:rPr>
        <w:tab/>
      </w:r>
      <w:r>
        <w:rPr>
          <w:rFonts w:asciiTheme="minorHAnsi" w:hAnsiTheme="minorHAnsi" w:cstheme="minorHAnsi"/>
          <w:b/>
          <w:sz w:val="22"/>
          <w:szCs w:val="22"/>
        </w:rPr>
        <w:tab/>
        <w:t>-</w:t>
      </w:r>
      <w:r>
        <w:rPr>
          <w:rFonts w:asciiTheme="minorHAnsi" w:hAnsiTheme="minorHAnsi" w:cstheme="minorHAnsi"/>
          <w:sz w:val="22"/>
          <w:szCs w:val="22"/>
        </w:rPr>
        <w:t>Led 2 discussion sections per semester (Fall 2014, Fall 2015, Fall 2016, Spring 2017)</w:t>
      </w:r>
    </w:p>
    <w:p w14:paraId="203A7DF8" w14:textId="77777777" w:rsidR="00317FD2" w:rsidRDefault="00317FD2" w:rsidP="00317FD2">
      <w:pPr>
        <w:rPr>
          <w:rFonts w:asciiTheme="minorHAnsi" w:hAnsiTheme="minorHAnsi" w:cstheme="minorHAnsi"/>
          <w:sz w:val="22"/>
          <w:szCs w:val="22"/>
        </w:rPr>
      </w:pPr>
    </w:p>
    <w:p w14:paraId="7EFF6357" w14:textId="0CE24911" w:rsidR="00317FD2" w:rsidRDefault="00317FD2" w:rsidP="00125EA4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PSC 329: The Modern American Presidency</w:t>
      </w:r>
    </w:p>
    <w:p w14:paraId="2692EF0D" w14:textId="25E2CC7C" w:rsidR="00317FD2" w:rsidRDefault="00317FD2" w:rsidP="00317FD2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(Fall 2017, Fall 2018</w:t>
      </w:r>
      <w:r w:rsidR="001A1D96">
        <w:rPr>
          <w:rFonts w:asciiTheme="minorHAnsi" w:hAnsiTheme="minorHAnsi" w:cstheme="minorHAnsi"/>
          <w:sz w:val="22"/>
          <w:szCs w:val="22"/>
        </w:rPr>
        <w:t>, Fall 2021</w:t>
      </w:r>
      <w:r>
        <w:rPr>
          <w:rFonts w:asciiTheme="minorHAnsi" w:hAnsiTheme="minorHAnsi" w:cstheme="minorHAnsi"/>
          <w:sz w:val="22"/>
          <w:szCs w:val="22"/>
        </w:rPr>
        <w:t>)</w:t>
      </w:r>
    </w:p>
    <w:p w14:paraId="1511A163" w14:textId="77777777" w:rsidR="00636D0C" w:rsidRDefault="00636D0C" w:rsidP="00317FD2">
      <w:pPr>
        <w:rPr>
          <w:rFonts w:asciiTheme="minorHAnsi" w:hAnsiTheme="minorHAnsi" w:cstheme="minorHAnsi"/>
          <w:sz w:val="22"/>
          <w:szCs w:val="22"/>
        </w:rPr>
      </w:pPr>
    </w:p>
    <w:p w14:paraId="351FBA0E" w14:textId="6019CFD0" w:rsidR="00317FD2" w:rsidRDefault="00317FD2" w:rsidP="004C1FC6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PSC 125: Political Theory</w:t>
      </w:r>
    </w:p>
    <w:p w14:paraId="1D318B85" w14:textId="77777777" w:rsidR="00317FD2" w:rsidRDefault="00317FD2" w:rsidP="00317FD2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-Led 2 discussion sections per semester (Spring 2016, Spring 2018)</w:t>
      </w:r>
    </w:p>
    <w:p w14:paraId="10C23E64" w14:textId="77777777" w:rsidR="00317FD2" w:rsidRDefault="00317FD2" w:rsidP="00317FD2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</w:p>
    <w:p w14:paraId="06E04A57" w14:textId="77777777" w:rsidR="002E5EA4" w:rsidRDefault="00317FD2" w:rsidP="00317FD2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2E5EA4">
        <w:rPr>
          <w:rFonts w:asciiTheme="minorHAnsi" w:hAnsiTheme="minorHAnsi" w:cstheme="minorHAnsi"/>
          <w:sz w:val="22"/>
          <w:szCs w:val="22"/>
        </w:rPr>
        <w:t>PSC 326: Foundations of American Political Thought</w:t>
      </w:r>
    </w:p>
    <w:p w14:paraId="65908E12" w14:textId="77777777" w:rsidR="002E5EA4" w:rsidRDefault="002E5EA4" w:rsidP="00317FD2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(Spring 2020)</w:t>
      </w:r>
    </w:p>
    <w:p w14:paraId="75A737A8" w14:textId="77777777" w:rsidR="002E5EA4" w:rsidRDefault="002E5EA4" w:rsidP="00317FD2">
      <w:pPr>
        <w:rPr>
          <w:rFonts w:asciiTheme="minorHAnsi" w:hAnsiTheme="minorHAnsi" w:cstheme="minorHAnsi"/>
          <w:sz w:val="22"/>
          <w:szCs w:val="22"/>
        </w:rPr>
      </w:pPr>
    </w:p>
    <w:p w14:paraId="3D9B7105" w14:textId="60D9AB06" w:rsidR="008B7C24" w:rsidRDefault="008B7C24" w:rsidP="003763E9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PSC 357: US Foreign Policy</w:t>
      </w:r>
    </w:p>
    <w:p w14:paraId="1982FF51" w14:textId="52E623BA" w:rsidR="008B7C24" w:rsidRDefault="008B7C24" w:rsidP="003763E9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(Spring 2021)</w:t>
      </w:r>
    </w:p>
    <w:p w14:paraId="63B5932B" w14:textId="77777777" w:rsidR="008B7C24" w:rsidRDefault="008B7C24" w:rsidP="003763E9">
      <w:pPr>
        <w:ind w:left="1440" w:firstLine="720"/>
        <w:rPr>
          <w:rFonts w:asciiTheme="minorHAnsi" w:hAnsiTheme="minorHAnsi" w:cstheme="minorHAnsi"/>
          <w:sz w:val="22"/>
          <w:szCs w:val="22"/>
        </w:rPr>
      </w:pPr>
    </w:p>
    <w:p w14:paraId="7B71C2C8" w14:textId="0F4BA2EA" w:rsidR="007C1E8D" w:rsidRDefault="007C1E8D" w:rsidP="003763E9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SOC 335: Political Sociology</w:t>
      </w:r>
    </w:p>
    <w:p w14:paraId="7D21A73F" w14:textId="510CFA33" w:rsidR="007C1E8D" w:rsidRDefault="007C1E8D" w:rsidP="003763E9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(Fall 2020)</w:t>
      </w:r>
    </w:p>
    <w:p w14:paraId="01BD8CBE" w14:textId="77777777" w:rsidR="007C1E8D" w:rsidRDefault="007C1E8D" w:rsidP="003763E9">
      <w:pPr>
        <w:ind w:left="1440" w:firstLine="720"/>
        <w:rPr>
          <w:rFonts w:asciiTheme="minorHAnsi" w:hAnsiTheme="minorHAnsi" w:cstheme="minorHAnsi"/>
          <w:sz w:val="22"/>
          <w:szCs w:val="22"/>
        </w:rPr>
      </w:pPr>
    </w:p>
    <w:p w14:paraId="7BECA121" w14:textId="564A76D4" w:rsidR="00E07171" w:rsidRDefault="00E07171" w:rsidP="003763E9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PSC 356: Political Conflict</w:t>
      </w:r>
    </w:p>
    <w:p w14:paraId="3FEE68D2" w14:textId="77777777" w:rsidR="00E07171" w:rsidRDefault="00E07171" w:rsidP="00317FD2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(Fall 2019)</w:t>
      </w:r>
    </w:p>
    <w:p w14:paraId="3838279E" w14:textId="77777777" w:rsidR="00E07171" w:rsidRDefault="00E07171" w:rsidP="00317FD2">
      <w:pPr>
        <w:rPr>
          <w:rFonts w:asciiTheme="minorHAnsi" w:hAnsiTheme="minorHAnsi" w:cstheme="minorHAnsi"/>
          <w:sz w:val="22"/>
          <w:szCs w:val="22"/>
        </w:rPr>
      </w:pPr>
    </w:p>
    <w:p w14:paraId="5D549E61" w14:textId="77777777" w:rsidR="00317FD2" w:rsidRDefault="00317FD2" w:rsidP="00E07171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HST 102: American History Since 1865</w:t>
      </w:r>
    </w:p>
    <w:p w14:paraId="124CE21B" w14:textId="77777777" w:rsidR="00317FD2" w:rsidRDefault="00317FD2" w:rsidP="00317FD2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-Led 3 discussion sections (Spring 2019)</w:t>
      </w:r>
    </w:p>
    <w:p w14:paraId="2A8AEABF" w14:textId="77777777" w:rsidR="00317FD2" w:rsidRDefault="00317FD2" w:rsidP="00317FD2">
      <w:pPr>
        <w:ind w:left="1440" w:firstLine="720"/>
        <w:rPr>
          <w:rFonts w:asciiTheme="minorHAnsi" w:hAnsiTheme="minorHAnsi" w:cstheme="minorHAnsi"/>
          <w:sz w:val="22"/>
          <w:szCs w:val="22"/>
        </w:rPr>
      </w:pPr>
    </w:p>
    <w:p w14:paraId="01017215" w14:textId="094B9AB5" w:rsidR="00335850" w:rsidRDefault="00335850" w:rsidP="00317FD2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HST 112: Modern Europe: Napoleon to the Present</w:t>
      </w:r>
    </w:p>
    <w:p w14:paraId="3207C37C" w14:textId="66CE98B9" w:rsidR="00335850" w:rsidRDefault="00335850" w:rsidP="00EA49A5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-Led 3 discussion sections (Spring 2022)</w:t>
      </w:r>
    </w:p>
    <w:p w14:paraId="2E5C590F" w14:textId="2F823A6A" w:rsidR="00317FD2" w:rsidRDefault="00317FD2" w:rsidP="00317FD2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>PSC 321: Populism and Conspiracy Culture</w:t>
      </w:r>
    </w:p>
    <w:p w14:paraId="27D16CB7" w14:textId="77777777" w:rsidR="00317FD2" w:rsidRDefault="00317FD2" w:rsidP="00317FD2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(Spring 2015)</w:t>
      </w:r>
    </w:p>
    <w:p w14:paraId="28448146" w14:textId="77777777" w:rsidR="00317FD2" w:rsidRDefault="00317FD2" w:rsidP="00317FD2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67201745" w14:textId="77777777" w:rsidR="00317FD2" w:rsidRDefault="00317FD2" w:rsidP="00317FD2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PAF 421: Mediation: Theory and Practice</w:t>
      </w:r>
    </w:p>
    <w:p w14:paraId="55299EC9" w14:textId="77777777" w:rsidR="00317FD2" w:rsidRDefault="00317FD2" w:rsidP="00317FD2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(Summer 2017)</w:t>
      </w:r>
    </w:p>
    <w:p w14:paraId="38BD745D" w14:textId="77777777" w:rsidR="00317FD2" w:rsidRDefault="00317FD2" w:rsidP="00317FD2">
      <w:pPr>
        <w:ind w:left="1440" w:firstLine="720"/>
        <w:rPr>
          <w:rFonts w:asciiTheme="minorHAnsi" w:hAnsiTheme="minorHAnsi" w:cstheme="minorHAnsi"/>
          <w:sz w:val="22"/>
          <w:szCs w:val="22"/>
        </w:rPr>
      </w:pPr>
    </w:p>
    <w:p w14:paraId="5725EA7A" w14:textId="77777777" w:rsidR="00317FD2" w:rsidRDefault="00317FD2" w:rsidP="00317FD2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HST 303: The Age of the American Revolution</w:t>
      </w:r>
    </w:p>
    <w:p w14:paraId="64A12A3A" w14:textId="0842214B" w:rsidR="00317FD2" w:rsidRDefault="00317FD2" w:rsidP="00317FD2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-Grader (Fall 2017)</w:t>
      </w:r>
    </w:p>
    <w:p w14:paraId="6C03FC7B" w14:textId="77777777" w:rsidR="005A4CA9" w:rsidRDefault="005A4CA9" w:rsidP="00317FD2">
      <w:pPr>
        <w:ind w:left="1440" w:firstLine="720"/>
        <w:rPr>
          <w:rFonts w:asciiTheme="minorHAnsi" w:hAnsiTheme="minorHAnsi" w:cstheme="minorHAnsi"/>
          <w:sz w:val="22"/>
          <w:szCs w:val="22"/>
        </w:rPr>
      </w:pPr>
    </w:p>
    <w:p w14:paraId="7BEAB735" w14:textId="77777777" w:rsidR="00317FD2" w:rsidRDefault="00317FD2" w:rsidP="00335850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HST 302: Early American History</w:t>
      </w:r>
    </w:p>
    <w:p w14:paraId="768358D2" w14:textId="4ACB68D2" w:rsidR="00317FD2" w:rsidRDefault="00317FD2" w:rsidP="00317FD2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-Grader (Spring 2017)</w:t>
      </w:r>
    </w:p>
    <w:p w14:paraId="78811840" w14:textId="77777777" w:rsidR="00335850" w:rsidRPr="006762B9" w:rsidRDefault="00335850" w:rsidP="00317FD2">
      <w:pPr>
        <w:ind w:left="1440" w:firstLine="720"/>
        <w:rPr>
          <w:rFonts w:asciiTheme="minorHAnsi" w:hAnsiTheme="minorHAnsi" w:cstheme="minorHAnsi"/>
          <w:sz w:val="22"/>
          <w:szCs w:val="22"/>
        </w:rPr>
      </w:pPr>
    </w:p>
    <w:p w14:paraId="42549654" w14:textId="0237F272" w:rsidR="00317FD2" w:rsidRPr="006D5ACA" w:rsidRDefault="00317FD2" w:rsidP="00E7608E">
      <w:pPr>
        <w:ind w:left="1440" w:firstLine="720"/>
        <w:rPr>
          <w:rFonts w:asciiTheme="minorHAnsi" w:hAnsiTheme="minorHAnsi" w:cstheme="minorHAnsi"/>
          <w:b/>
          <w:i/>
          <w:sz w:val="22"/>
          <w:szCs w:val="22"/>
          <w:u w:val="single"/>
        </w:rPr>
      </w:pPr>
      <w:r w:rsidRPr="006D5ACA">
        <w:rPr>
          <w:rFonts w:asciiTheme="minorHAnsi" w:hAnsiTheme="minorHAnsi" w:cstheme="minorHAnsi"/>
          <w:b/>
          <w:i/>
          <w:sz w:val="22"/>
          <w:szCs w:val="22"/>
          <w:u w:val="single"/>
        </w:rPr>
        <w:t>Teaching Assistantships at University of Arizona</w:t>
      </w:r>
    </w:p>
    <w:p w14:paraId="4217F686" w14:textId="77777777" w:rsidR="00317FD2" w:rsidRDefault="00317FD2" w:rsidP="00317FD2">
      <w:pPr>
        <w:rPr>
          <w:rFonts w:asciiTheme="minorHAnsi" w:hAnsiTheme="minorHAnsi" w:cstheme="minorHAnsi"/>
          <w:b/>
          <w:sz w:val="22"/>
          <w:szCs w:val="22"/>
        </w:rPr>
      </w:pPr>
    </w:p>
    <w:p w14:paraId="2C593CA3" w14:textId="77777777" w:rsidR="00317FD2" w:rsidRPr="00DD49A6" w:rsidRDefault="00317FD2" w:rsidP="00317FD2">
      <w:pPr>
        <w:rPr>
          <w:rFonts w:asciiTheme="minorHAnsi" w:hAnsiTheme="minorHAnsi" w:cstheme="minorHAnsi"/>
          <w:sz w:val="22"/>
          <w:szCs w:val="22"/>
        </w:rPr>
      </w:pPr>
      <w:r w:rsidRPr="004B02A5">
        <w:rPr>
          <w:rFonts w:asciiTheme="minorHAnsi" w:hAnsiTheme="minorHAnsi" w:cstheme="minorHAnsi"/>
          <w:sz w:val="22"/>
          <w:szCs w:val="22"/>
        </w:rPr>
        <w:tab/>
        <w:t xml:space="preserve">          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College of Public Health 300:</w:t>
      </w:r>
      <w:r w:rsidRPr="00DD49A6">
        <w:rPr>
          <w:rFonts w:asciiTheme="minorHAnsi" w:hAnsiTheme="minorHAnsi" w:cstheme="minorHAnsi"/>
          <w:sz w:val="22"/>
          <w:szCs w:val="22"/>
        </w:rPr>
        <w:t xml:space="preserve"> Community Health Sciences and Services</w:t>
      </w:r>
    </w:p>
    <w:p w14:paraId="7677F767" w14:textId="77777777" w:rsidR="00317FD2" w:rsidRDefault="00317FD2" w:rsidP="00317FD2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(Fall 2011, Spring 2012)</w:t>
      </w:r>
    </w:p>
    <w:p w14:paraId="14B8B07D" w14:textId="77777777" w:rsidR="004C1FC6" w:rsidRDefault="004C1FC6" w:rsidP="00006543">
      <w:pPr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10F5D000" w14:textId="4C4273BC" w:rsidR="00006543" w:rsidRPr="006D5ACA" w:rsidRDefault="00FB3D62" w:rsidP="00006543">
      <w:pPr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6D5ACA">
        <w:rPr>
          <w:rFonts w:asciiTheme="minorHAnsi" w:hAnsiTheme="minorHAnsi" w:cstheme="minorHAnsi"/>
          <w:b/>
          <w:sz w:val="22"/>
          <w:szCs w:val="22"/>
          <w:u w:val="single"/>
        </w:rPr>
        <w:t>CONFERENCE</w:t>
      </w:r>
      <w:r w:rsidR="006D5ACA" w:rsidRPr="006D5ACA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="00006543" w:rsidRPr="006D5ACA">
        <w:rPr>
          <w:rFonts w:asciiTheme="minorHAnsi" w:hAnsiTheme="minorHAnsi" w:cstheme="minorHAnsi"/>
          <w:b/>
          <w:sz w:val="22"/>
          <w:szCs w:val="22"/>
          <w:u w:val="single"/>
        </w:rPr>
        <w:t>PARTICIPATION</w:t>
      </w:r>
      <w:r w:rsidR="00765393">
        <w:rPr>
          <w:rFonts w:asciiTheme="minorHAnsi" w:hAnsiTheme="minorHAnsi" w:cstheme="minorHAnsi"/>
          <w:b/>
          <w:sz w:val="22"/>
          <w:szCs w:val="22"/>
          <w:u w:val="single"/>
        </w:rPr>
        <w:t xml:space="preserve">, </w:t>
      </w:r>
      <w:r w:rsidR="004C1FC6">
        <w:rPr>
          <w:rFonts w:asciiTheme="minorHAnsi" w:hAnsiTheme="minorHAnsi" w:cstheme="minorHAnsi"/>
          <w:b/>
          <w:sz w:val="22"/>
          <w:szCs w:val="22"/>
          <w:u w:val="single"/>
        </w:rPr>
        <w:t>SERVICE</w:t>
      </w:r>
      <w:r w:rsidR="00765393">
        <w:rPr>
          <w:rFonts w:asciiTheme="minorHAnsi" w:hAnsiTheme="minorHAnsi" w:cstheme="minorHAnsi"/>
          <w:b/>
          <w:sz w:val="22"/>
          <w:szCs w:val="22"/>
          <w:u w:val="single"/>
        </w:rPr>
        <w:t>,</w:t>
      </w:r>
      <w:r w:rsidR="00D10508">
        <w:rPr>
          <w:rFonts w:asciiTheme="minorHAnsi" w:hAnsiTheme="minorHAnsi" w:cstheme="minorHAnsi"/>
          <w:b/>
          <w:sz w:val="22"/>
          <w:szCs w:val="22"/>
          <w:u w:val="single"/>
        </w:rPr>
        <w:t xml:space="preserve"> AND </w:t>
      </w:r>
      <w:r w:rsidR="008154C6">
        <w:rPr>
          <w:rFonts w:asciiTheme="minorHAnsi" w:hAnsiTheme="minorHAnsi" w:cstheme="minorHAnsi"/>
          <w:b/>
          <w:sz w:val="22"/>
          <w:szCs w:val="22"/>
          <w:u w:val="single"/>
        </w:rPr>
        <w:t>PUBLIC TALKS</w:t>
      </w:r>
      <w:r w:rsidR="003622F4">
        <w:rPr>
          <w:rFonts w:asciiTheme="minorHAnsi" w:hAnsiTheme="minorHAnsi" w:cstheme="minorHAnsi"/>
          <w:b/>
          <w:sz w:val="22"/>
          <w:szCs w:val="22"/>
          <w:u w:val="single"/>
        </w:rPr>
        <w:t>_________________________________________________</w:t>
      </w:r>
      <w:r w:rsidR="006D5ACA" w:rsidRPr="006D5ACA">
        <w:rPr>
          <w:rFonts w:asciiTheme="minorHAnsi" w:hAnsiTheme="minorHAnsi" w:cstheme="minorHAnsi"/>
          <w:u w:val="single"/>
        </w:rPr>
        <w:t xml:space="preserve">                                                                                               </w:t>
      </w:r>
    </w:p>
    <w:p w14:paraId="4BB5D659" w14:textId="77777777" w:rsidR="006D5ACA" w:rsidRDefault="006D5ACA" w:rsidP="00006543">
      <w:pPr>
        <w:rPr>
          <w:rFonts w:asciiTheme="minorHAnsi" w:hAnsiTheme="minorHAnsi" w:cstheme="minorHAnsi"/>
          <w:b/>
          <w:sz w:val="22"/>
          <w:szCs w:val="22"/>
        </w:rPr>
      </w:pPr>
    </w:p>
    <w:p w14:paraId="5E332EB4" w14:textId="5C5D9AD6" w:rsidR="00765393" w:rsidRDefault="00765393" w:rsidP="00006543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New England Political Science Association 2025 (Bretton Woods, NH)</w:t>
      </w:r>
    </w:p>
    <w:p w14:paraId="0E09D9B0" w14:textId="6888C040" w:rsidR="00765393" w:rsidRDefault="00765393" w:rsidP="00006543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-Section Chair for American Politics</w:t>
      </w:r>
      <w:r w:rsidR="00F53C8F">
        <w:rPr>
          <w:rFonts w:asciiTheme="minorHAnsi" w:hAnsiTheme="minorHAnsi" w:cstheme="minorHAnsi"/>
          <w:sz w:val="22"/>
          <w:szCs w:val="22"/>
        </w:rPr>
        <w:t xml:space="preserve"> panels</w:t>
      </w:r>
    </w:p>
    <w:p w14:paraId="75549376" w14:textId="77777777" w:rsidR="00765393" w:rsidRDefault="00765393" w:rsidP="00006543">
      <w:pPr>
        <w:ind w:left="1440" w:firstLine="720"/>
        <w:rPr>
          <w:rFonts w:asciiTheme="minorHAnsi" w:hAnsiTheme="minorHAnsi" w:cstheme="minorHAnsi"/>
          <w:sz w:val="22"/>
          <w:szCs w:val="22"/>
        </w:rPr>
      </w:pPr>
    </w:p>
    <w:p w14:paraId="4B696F77" w14:textId="25847836" w:rsidR="00765393" w:rsidRDefault="00765393" w:rsidP="00006543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Purdue University Fort Wayne History Club (Dec. 2024)</w:t>
      </w:r>
    </w:p>
    <w:p w14:paraId="66046D5B" w14:textId="7523C6AD" w:rsidR="001D3D1C" w:rsidRDefault="001D3D1C" w:rsidP="00006543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-Presentation of “The Persistence of Plato in the History of Political Philosophy”</w:t>
      </w:r>
    </w:p>
    <w:p w14:paraId="6120DBC1" w14:textId="77777777" w:rsidR="00765393" w:rsidRDefault="00765393" w:rsidP="00006543">
      <w:pPr>
        <w:ind w:left="1440" w:firstLine="720"/>
        <w:rPr>
          <w:rFonts w:asciiTheme="minorHAnsi" w:hAnsiTheme="minorHAnsi" w:cstheme="minorHAnsi"/>
          <w:sz w:val="22"/>
          <w:szCs w:val="22"/>
        </w:rPr>
      </w:pPr>
    </w:p>
    <w:p w14:paraId="6E05860A" w14:textId="26E6037F" w:rsidR="004C1FC6" w:rsidRDefault="004C1FC6" w:rsidP="00006543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New England Political Science Association 2024 (Newport, RI)</w:t>
      </w:r>
    </w:p>
    <w:p w14:paraId="1A4F6861" w14:textId="0C577644" w:rsidR="004C1FC6" w:rsidRDefault="004C1FC6" w:rsidP="004C1FC6">
      <w:pPr>
        <w:ind w:left="21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-Presentation of “The Antagonism of Thomas Carlyle and Karl Marx on the Peril of Liberal Political Economy”</w:t>
      </w:r>
    </w:p>
    <w:p w14:paraId="2FB9FB8E" w14:textId="73641EC9" w:rsidR="004C1FC6" w:rsidRDefault="004C1FC6" w:rsidP="004C1FC6">
      <w:pPr>
        <w:ind w:left="21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-Panel Chair for “Climate, Scientific Expertise, and Natural Disasters” panel</w:t>
      </w:r>
    </w:p>
    <w:p w14:paraId="64DF831E" w14:textId="77777777" w:rsidR="004C1FC6" w:rsidRDefault="004C1FC6" w:rsidP="00006543">
      <w:pPr>
        <w:ind w:left="1440" w:firstLine="720"/>
        <w:rPr>
          <w:rFonts w:asciiTheme="minorHAnsi" w:hAnsiTheme="minorHAnsi" w:cstheme="minorHAnsi"/>
          <w:sz w:val="22"/>
          <w:szCs w:val="22"/>
        </w:rPr>
      </w:pPr>
    </w:p>
    <w:p w14:paraId="2E2F29A9" w14:textId="64F40E23" w:rsidR="006B7A01" w:rsidRDefault="006B7A01" w:rsidP="00006543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New England Political Science Association 2023 (Mystic, CT)</w:t>
      </w:r>
    </w:p>
    <w:p w14:paraId="57D3AFA3" w14:textId="1260D3CA" w:rsidR="006B7A01" w:rsidRDefault="004C1FC6" w:rsidP="006B7A01">
      <w:pPr>
        <w:ind w:left="21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</w:t>
      </w:r>
      <w:r w:rsidR="006B7A01">
        <w:rPr>
          <w:rFonts w:asciiTheme="minorHAnsi" w:hAnsiTheme="minorHAnsi" w:cstheme="minorHAnsi"/>
          <w:sz w:val="22"/>
          <w:szCs w:val="22"/>
        </w:rPr>
        <w:t>Presentation of “Constructing Thomas Carlyle’s Transcendentalism as a Neoplatonic and Romantic Political Ideology”</w:t>
      </w:r>
    </w:p>
    <w:p w14:paraId="4B1CD9EE" w14:textId="77777777" w:rsidR="006B7A01" w:rsidRDefault="006B7A01" w:rsidP="00006543">
      <w:pPr>
        <w:ind w:left="1440" w:firstLine="720"/>
        <w:rPr>
          <w:rFonts w:asciiTheme="minorHAnsi" w:hAnsiTheme="minorHAnsi" w:cstheme="minorHAnsi"/>
          <w:sz w:val="22"/>
          <w:szCs w:val="22"/>
        </w:rPr>
      </w:pPr>
    </w:p>
    <w:p w14:paraId="5021C356" w14:textId="625DFF6D" w:rsidR="008154C6" w:rsidRDefault="008154C6" w:rsidP="00006543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Hamilton College Department of Government Colloquium (Nov. 2022)</w:t>
      </w:r>
    </w:p>
    <w:p w14:paraId="73F16379" w14:textId="27A9B1FE" w:rsidR="008154C6" w:rsidRDefault="004C1FC6" w:rsidP="00006543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</w:t>
      </w:r>
      <w:r w:rsidR="008154C6">
        <w:rPr>
          <w:rFonts w:asciiTheme="minorHAnsi" w:hAnsiTheme="minorHAnsi" w:cstheme="minorHAnsi"/>
          <w:sz w:val="22"/>
          <w:szCs w:val="22"/>
        </w:rPr>
        <w:t>Presentation of “Constructing (Modern) Platonism in Contemporary Political Theory”</w:t>
      </w:r>
    </w:p>
    <w:p w14:paraId="3F746DBD" w14:textId="70A2C918" w:rsidR="008154C6" w:rsidRDefault="008154C6" w:rsidP="00006543">
      <w:pPr>
        <w:ind w:left="1440" w:firstLine="720"/>
        <w:rPr>
          <w:rFonts w:asciiTheme="minorHAnsi" w:hAnsiTheme="minorHAnsi" w:cstheme="minorHAnsi"/>
          <w:sz w:val="22"/>
          <w:szCs w:val="22"/>
        </w:rPr>
      </w:pPr>
    </w:p>
    <w:p w14:paraId="30098AF7" w14:textId="63FF5F2C" w:rsidR="008154C6" w:rsidRDefault="008154C6" w:rsidP="00006543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The Telos Press Podcast (Sep. 2022)</w:t>
      </w:r>
    </w:p>
    <w:p w14:paraId="538ACDAF" w14:textId="341E2D4C" w:rsidR="008154C6" w:rsidRDefault="004C1FC6" w:rsidP="00006543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</w:t>
      </w:r>
      <w:r w:rsidR="008154C6">
        <w:rPr>
          <w:rFonts w:asciiTheme="minorHAnsi" w:hAnsiTheme="minorHAnsi" w:cstheme="minorHAnsi"/>
          <w:sz w:val="22"/>
          <w:szCs w:val="22"/>
        </w:rPr>
        <w:t>Episode 60: “Carlyle’s Transcendentalism and Theorizing Post</w:t>
      </w:r>
      <w:r w:rsidR="00795B17">
        <w:rPr>
          <w:rFonts w:asciiTheme="minorHAnsi" w:hAnsiTheme="minorHAnsi" w:cstheme="minorHAnsi"/>
          <w:sz w:val="22"/>
          <w:szCs w:val="22"/>
        </w:rPr>
        <w:t>-</w:t>
      </w:r>
      <w:r w:rsidR="008154C6">
        <w:rPr>
          <w:rFonts w:asciiTheme="minorHAnsi" w:hAnsiTheme="minorHAnsi" w:cstheme="minorHAnsi"/>
          <w:sz w:val="22"/>
          <w:szCs w:val="22"/>
        </w:rPr>
        <w:t>liberalism</w:t>
      </w:r>
      <w:r w:rsidR="005A04FD">
        <w:rPr>
          <w:rFonts w:asciiTheme="minorHAnsi" w:hAnsiTheme="minorHAnsi" w:cstheme="minorHAnsi"/>
          <w:sz w:val="22"/>
          <w:szCs w:val="22"/>
        </w:rPr>
        <w:t>”</w:t>
      </w:r>
    </w:p>
    <w:p w14:paraId="19EDDB6F" w14:textId="77777777" w:rsidR="008154C6" w:rsidRDefault="008154C6" w:rsidP="00006543">
      <w:pPr>
        <w:ind w:left="1440" w:firstLine="720"/>
        <w:rPr>
          <w:rFonts w:asciiTheme="minorHAnsi" w:hAnsiTheme="minorHAnsi" w:cstheme="minorHAnsi"/>
          <w:sz w:val="22"/>
          <w:szCs w:val="22"/>
        </w:rPr>
      </w:pPr>
    </w:p>
    <w:p w14:paraId="5000C1BB" w14:textId="4814FFC5" w:rsidR="005F2EB1" w:rsidRDefault="00A344E1" w:rsidP="005F2EB1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Syracuse University Political Science Research Workshop (2019)</w:t>
      </w:r>
    </w:p>
    <w:p w14:paraId="50342A95" w14:textId="68A5046D" w:rsidR="00A344E1" w:rsidRDefault="005F2EB1" w:rsidP="00A344E1">
      <w:pPr>
        <w:ind w:left="21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</w:t>
      </w:r>
      <w:r w:rsidR="00A344E1">
        <w:rPr>
          <w:rFonts w:asciiTheme="minorHAnsi" w:hAnsiTheme="minorHAnsi" w:cstheme="minorHAnsi"/>
          <w:sz w:val="22"/>
          <w:szCs w:val="22"/>
        </w:rPr>
        <w:t>Presentation of “The Antagonism of Thomas Carlyle’s Transcendentalism and John Rawls’s Rationalism”</w:t>
      </w:r>
    </w:p>
    <w:p w14:paraId="4514EE0A" w14:textId="77777777" w:rsidR="00A54892" w:rsidRDefault="00A54892" w:rsidP="00006543">
      <w:pPr>
        <w:ind w:left="1440" w:firstLine="720"/>
        <w:rPr>
          <w:rFonts w:asciiTheme="minorHAnsi" w:hAnsiTheme="minorHAnsi" w:cstheme="minorHAnsi"/>
          <w:sz w:val="22"/>
          <w:szCs w:val="22"/>
        </w:rPr>
      </w:pPr>
    </w:p>
    <w:p w14:paraId="0219E935" w14:textId="77777777" w:rsidR="00411653" w:rsidRDefault="00411653" w:rsidP="00006543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New England Political Science Association 2019 (Portland, ME)</w:t>
      </w:r>
    </w:p>
    <w:p w14:paraId="371457F8" w14:textId="1DA7BDF7" w:rsidR="00411653" w:rsidRDefault="005F2EB1" w:rsidP="00006543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</w:t>
      </w:r>
      <w:r w:rsidR="00411653">
        <w:rPr>
          <w:rFonts w:asciiTheme="minorHAnsi" w:hAnsiTheme="minorHAnsi" w:cstheme="minorHAnsi"/>
          <w:sz w:val="22"/>
          <w:szCs w:val="22"/>
        </w:rPr>
        <w:t xml:space="preserve">Presentation of “Thomas Carlyle, Alasdair </w:t>
      </w:r>
      <w:proofErr w:type="spellStart"/>
      <w:r w:rsidR="00411653">
        <w:rPr>
          <w:rFonts w:asciiTheme="minorHAnsi" w:hAnsiTheme="minorHAnsi" w:cstheme="minorHAnsi"/>
          <w:sz w:val="22"/>
          <w:szCs w:val="22"/>
        </w:rPr>
        <w:t>MacIntyre</w:t>
      </w:r>
      <w:proofErr w:type="spellEnd"/>
      <w:r w:rsidR="00411653">
        <w:rPr>
          <w:rFonts w:asciiTheme="minorHAnsi" w:hAnsiTheme="minorHAnsi" w:cstheme="minorHAnsi"/>
          <w:sz w:val="22"/>
          <w:szCs w:val="22"/>
        </w:rPr>
        <w:t>, and the Search for Virtue in Politics”</w:t>
      </w:r>
    </w:p>
    <w:p w14:paraId="50EB6D43" w14:textId="77777777" w:rsidR="002B5D15" w:rsidRDefault="002B5D15" w:rsidP="008B7C24">
      <w:pPr>
        <w:ind w:left="1440" w:firstLine="720"/>
        <w:rPr>
          <w:rFonts w:asciiTheme="minorHAnsi" w:hAnsiTheme="minorHAnsi" w:cstheme="minorHAnsi"/>
          <w:sz w:val="22"/>
          <w:szCs w:val="22"/>
        </w:rPr>
      </w:pPr>
    </w:p>
    <w:p w14:paraId="10F92DEE" w14:textId="29D44F1A" w:rsidR="00BB775D" w:rsidRDefault="00BB775D" w:rsidP="008B7C24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New England Political Science Association 2018 (Portsmouth, NH)</w:t>
      </w:r>
    </w:p>
    <w:p w14:paraId="4263C313" w14:textId="472F6394" w:rsidR="00BB775D" w:rsidRDefault="005F2EB1" w:rsidP="00BB775D">
      <w:pPr>
        <w:ind w:left="21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</w:t>
      </w:r>
      <w:r w:rsidR="00BB775D">
        <w:rPr>
          <w:rFonts w:asciiTheme="minorHAnsi" w:hAnsiTheme="minorHAnsi" w:cstheme="minorHAnsi"/>
          <w:sz w:val="22"/>
          <w:szCs w:val="22"/>
        </w:rPr>
        <w:t>Presentation of “John Stuart Mill and the Dissonance of Romanticism, Utilitarianism, and Liberalism”</w:t>
      </w:r>
    </w:p>
    <w:p w14:paraId="083F91EA" w14:textId="77777777" w:rsidR="00BB775D" w:rsidRDefault="00BB775D" w:rsidP="00006543">
      <w:pPr>
        <w:ind w:left="1440" w:firstLine="720"/>
        <w:rPr>
          <w:rFonts w:asciiTheme="minorHAnsi" w:hAnsiTheme="minorHAnsi" w:cstheme="minorHAnsi"/>
          <w:sz w:val="22"/>
          <w:szCs w:val="22"/>
        </w:rPr>
      </w:pPr>
    </w:p>
    <w:p w14:paraId="09CD619A" w14:textId="77777777" w:rsidR="00BB775D" w:rsidRDefault="00BB775D" w:rsidP="00006543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>Nort</w:t>
      </w:r>
      <w:r w:rsidR="00A344E1">
        <w:rPr>
          <w:rFonts w:asciiTheme="minorHAnsi" w:hAnsiTheme="minorHAnsi" w:cstheme="minorHAnsi"/>
          <w:sz w:val="22"/>
          <w:szCs w:val="22"/>
        </w:rPr>
        <w:t>heastern Political Science Asso</w:t>
      </w:r>
      <w:r>
        <w:rPr>
          <w:rFonts w:asciiTheme="minorHAnsi" w:hAnsiTheme="minorHAnsi" w:cstheme="minorHAnsi"/>
          <w:sz w:val="22"/>
          <w:szCs w:val="22"/>
        </w:rPr>
        <w:t>c</w:t>
      </w:r>
      <w:r w:rsidR="00A344E1">
        <w:rPr>
          <w:rFonts w:asciiTheme="minorHAnsi" w:hAnsiTheme="minorHAnsi" w:cstheme="minorHAnsi"/>
          <w:sz w:val="22"/>
          <w:szCs w:val="22"/>
        </w:rPr>
        <w:t>i</w:t>
      </w:r>
      <w:r>
        <w:rPr>
          <w:rFonts w:asciiTheme="minorHAnsi" w:hAnsiTheme="minorHAnsi" w:cstheme="minorHAnsi"/>
          <w:sz w:val="22"/>
          <w:szCs w:val="22"/>
        </w:rPr>
        <w:t>ation 2018 (Montreal, QC)</w:t>
      </w:r>
    </w:p>
    <w:p w14:paraId="27260F23" w14:textId="000BFD1C" w:rsidR="00BB775D" w:rsidRDefault="005F2EB1" w:rsidP="00BB775D">
      <w:pPr>
        <w:ind w:left="21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-</w:t>
      </w:r>
      <w:r w:rsidR="00BB775D">
        <w:rPr>
          <w:rFonts w:asciiTheme="minorHAnsi" w:hAnsiTheme="minorHAnsi" w:cstheme="minorHAnsi"/>
          <w:sz w:val="22"/>
          <w:szCs w:val="22"/>
        </w:rPr>
        <w:t>Presentation of “The Antagonism of Thomas Carlyle’s Romanticism and John Rawls’s Rationalism”</w:t>
      </w:r>
    </w:p>
    <w:p w14:paraId="7F5602A6" w14:textId="77777777" w:rsidR="00795B17" w:rsidRDefault="00795B17" w:rsidP="00795B17">
      <w:pPr>
        <w:rPr>
          <w:rFonts w:asciiTheme="minorHAnsi" w:hAnsiTheme="minorHAnsi" w:cstheme="minorHAnsi"/>
          <w:sz w:val="22"/>
          <w:szCs w:val="22"/>
        </w:rPr>
      </w:pPr>
    </w:p>
    <w:p w14:paraId="25DAE80A" w14:textId="7692F88C" w:rsidR="00F074D1" w:rsidRPr="00F074D1" w:rsidRDefault="00F074D1" w:rsidP="00795B17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New England Political Science Association 2017 (Providence, RI)</w:t>
      </w:r>
    </w:p>
    <w:p w14:paraId="5A047EB4" w14:textId="66F9D491" w:rsidR="00F074D1" w:rsidRDefault="00F074D1" w:rsidP="00F074D1">
      <w:pPr>
        <w:ind w:left="2160" w:hanging="2160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b/>
          <w:sz w:val="22"/>
          <w:szCs w:val="22"/>
        </w:rPr>
        <w:tab/>
      </w:r>
      <w:r w:rsidR="005F2EB1">
        <w:rPr>
          <w:rFonts w:asciiTheme="minorHAnsi" w:hAnsiTheme="minorHAnsi" w:cstheme="minorHAnsi"/>
          <w:b/>
          <w:sz w:val="22"/>
          <w:szCs w:val="22"/>
        </w:rPr>
        <w:t>-</w:t>
      </w:r>
      <w:r>
        <w:rPr>
          <w:rFonts w:asciiTheme="minorHAnsi" w:hAnsiTheme="minorHAnsi" w:cstheme="minorHAnsi"/>
          <w:sz w:val="22"/>
          <w:szCs w:val="22"/>
        </w:rPr>
        <w:t>Presentation of “</w:t>
      </w:r>
      <w:r>
        <w:rPr>
          <w:rFonts w:asciiTheme="minorHAnsi" w:hAnsiTheme="minorHAnsi" w:cstheme="minorHAnsi"/>
          <w:sz w:val="22"/>
        </w:rPr>
        <w:t>“Technological Advance, Demographic Change, and</w:t>
      </w:r>
      <w:r w:rsidR="00A344E1">
        <w:rPr>
          <w:rFonts w:asciiTheme="minorHAnsi" w:hAnsiTheme="minorHAnsi" w:cstheme="minorHAnsi"/>
          <w:sz w:val="22"/>
        </w:rPr>
        <w:t xml:space="preserve"> the End of the End of History?</w:t>
      </w:r>
      <w:r>
        <w:rPr>
          <w:rFonts w:asciiTheme="minorHAnsi" w:hAnsiTheme="minorHAnsi" w:cstheme="minorHAnsi"/>
          <w:sz w:val="22"/>
        </w:rPr>
        <w:t>”</w:t>
      </w:r>
    </w:p>
    <w:p w14:paraId="797DACA2" w14:textId="77777777" w:rsidR="00F074D1" w:rsidRDefault="00F074D1" w:rsidP="00F074D1">
      <w:pPr>
        <w:rPr>
          <w:rFonts w:asciiTheme="minorHAnsi" w:hAnsiTheme="minorHAnsi" w:cstheme="minorHAnsi"/>
          <w:sz w:val="22"/>
          <w:szCs w:val="22"/>
        </w:rPr>
      </w:pPr>
    </w:p>
    <w:p w14:paraId="6554BC9C" w14:textId="595F1ED3" w:rsidR="00FC1006" w:rsidRPr="004B02A5" w:rsidRDefault="00FB3D62" w:rsidP="00F074D1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 w:rsidRPr="004B02A5">
        <w:rPr>
          <w:rFonts w:asciiTheme="minorHAnsi" w:hAnsiTheme="minorHAnsi" w:cstheme="minorHAnsi"/>
          <w:sz w:val="22"/>
          <w:szCs w:val="22"/>
        </w:rPr>
        <w:t>New England Political Science As</w:t>
      </w:r>
      <w:r w:rsidR="00F074D1">
        <w:rPr>
          <w:rFonts w:asciiTheme="minorHAnsi" w:hAnsiTheme="minorHAnsi" w:cstheme="minorHAnsi"/>
          <w:sz w:val="22"/>
          <w:szCs w:val="22"/>
        </w:rPr>
        <w:t>sociation 2016</w:t>
      </w:r>
      <w:r w:rsidRPr="004B02A5">
        <w:rPr>
          <w:rFonts w:asciiTheme="minorHAnsi" w:hAnsiTheme="minorHAnsi" w:cstheme="minorHAnsi"/>
          <w:sz w:val="22"/>
          <w:szCs w:val="22"/>
        </w:rPr>
        <w:t xml:space="preserve"> (Newport, RI)</w:t>
      </w:r>
    </w:p>
    <w:p w14:paraId="7ED48CF4" w14:textId="195C9DC4" w:rsidR="00F074D1" w:rsidRDefault="00F074D1" w:rsidP="00F074D1">
      <w:pPr>
        <w:ind w:left="2160" w:hanging="2160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b/>
          <w:sz w:val="22"/>
          <w:szCs w:val="22"/>
        </w:rPr>
        <w:tab/>
      </w:r>
      <w:r w:rsidR="005F2EB1">
        <w:rPr>
          <w:rFonts w:asciiTheme="minorHAnsi" w:hAnsiTheme="minorHAnsi" w:cstheme="minorHAnsi"/>
          <w:b/>
          <w:sz w:val="22"/>
          <w:szCs w:val="22"/>
        </w:rPr>
        <w:t>-</w:t>
      </w:r>
      <w:r>
        <w:rPr>
          <w:rFonts w:asciiTheme="minorHAnsi" w:hAnsiTheme="minorHAnsi" w:cstheme="minorHAnsi"/>
          <w:sz w:val="22"/>
          <w:szCs w:val="22"/>
        </w:rPr>
        <w:t xml:space="preserve">Presentation of </w:t>
      </w:r>
      <w:r>
        <w:rPr>
          <w:rFonts w:asciiTheme="minorHAnsi" w:hAnsiTheme="minorHAnsi" w:cstheme="minorHAnsi"/>
          <w:sz w:val="22"/>
        </w:rPr>
        <w:t>“H.P. Lovecraft and the Clash (and Reconciliation) of Liberalism and Romanticism”</w:t>
      </w:r>
    </w:p>
    <w:p w14:paraId="3B305624" w14:textId="77777777" w:rsidR="00006543" w:rsidRDefault="00006543" w:rsidP="00006543">
      <w:pPr>
        <w:rPr>
          <w:rFonts w:asciiTheme="minorHAnsi" w:hAnsiTheme="minorHAnsi" w:cstheme="minorHAnsi"/>
          <w:sz w:val="22"/>
        </w:rPr>
      </w:pPr>
    </w:p>
    <w:p w14:paraId="48657353" w14:textId="77777777" w:rsidR="00F074D1" w:rsidRPr="00F074D1" w:rsidRDefault="00F074D1" w:rsidP="00006543">
      <w:pPr>
        <w:ind w:left="1440" w:firstLine="72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Northeastern Political Science Association 2016 (Boston, MA)</w:t>
      </w:r>
    </w:p>
    <w:p w14:paraId="77062598" w14:textId="111D1636" w:rsidR="00F074D1" w:rsidRDefault="005F2EB1" w:rsidP="00F074D1">
      <w:pPr>
        <w:ind w:left="2160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  <w:szCs w:val="22"/>
        </w:rPr>
        <w:t>-</w:t>
      </w:r>
      <w:r w:rsidR="00F074D1">
        <w:rPr>
          <w:rFonts w:asciiTheme="minorHAnsi" w:hAnsiTheme="minorHAnsi" w:cstheme="minorHAnsi"/>
          <w:sz w:val="22"/>
          <w:szCs w:val="22"/>
        </w:rPr>
        <w:t xml:space="preserve">Presentation of </w:t>
      </w:r>
      <w:r w:rsidR="00F074D1">
        <w:rPr>
          <w:rFonts w:asciiTheme="minorHAnsi" w:hAnsiTheme="minorHAnsi" w:cstheme="minorHAnsi"/>
          <w:sz w:val="22"/>
        </w:rPr>
        <w:t>“Thomas Carlyle’s American Reputation and Louis Hartz’s Liberalism Thesis”</w:t>
      </w:r>
    </w:p>
    <w:p w14:paraId="41DD2E62" w14:textId="77777777" w:rsidR="002E5EA4" w:rsidRDefault="002E5EA4" w:rsidP="00DE41C7">
      <w:pPr>
        <w:rPr>
          <w:rFonts w:ascii="Arial" w:hAnsi="Arial" w:cs="Arial"/>
          <w:b/>
          <w:sz w:val="22"/>
          <w:szCs w:val="22"/>
        </w:rPr>
      </w:pPr>
    </w:p>
    <w:p w14:paraId="5AE90831" w14:textId="293B7AE4" w:rsidR="00006543" w:rsidRPr="00744196" w:rsidRDefault="00FB3D62" w:rsidP="00DE41C7">
      <w:pPr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744196">
        <w:rPr>
          <w:rFonts w:asciiTheme="minorHAnsi" w:hAnsiTheme="minorHAnsi" w:cstheme="minorHAnsi"/>
          <w:b/>
          <w:sz w:val="22"/>
          <w:szCs w:val="22"/>
          <w:u w:val="single"/>
        </w:rPr>
        <w:t>RESEARCH</w:t>
      </w:r>
      <w:r w:rsidR="006D5ACA" w:rsidRPr="00744196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="00006543" w:rsidRPr="00744196">
        <w:rPr>
          <w:rFonts w:asciiTheme="minorHAnsi" w:hAnsiTheme="minorHAnsi" w:cstheme="minorHAnsi"/>
          <w:b/>
          <w:sz w:val="22"/>
          <w:szCs w:val="22"/>
          <w:u w:val="single"/>
        </w:rPr>
        <w:t>EXPERIENCE</w:t>
      </w:r>
      <w:r w:rsidR="006D5ACA" w:rsidRPr="00744196">
        <w:rPr>
          <w:rFonts w:asciiTheme="minorHAnsi" w:hAnsiTheme="minorHAnsi" w:cstheme="minorHAnsi"/>
          <w:u w:val="single"/>
        </w:rPr>
        <w:t xml:space="preserve">                                                                                                                                                           </w:t>
      </w:r>
      <w:r w:rsidR="00744196">
        <w:rPr>
          <w:rFonts w:asciiTheme="minorHAnsi" w:hAnsiTheme="minorHAnsi" w:cstheme="minorHAnsi"/>
          <w:u w:val="single"/>
        </w:rPr>
        <w:t xml:space="preserve">                      </w:t>
      </w:r>
      <w:r w:rsidR="006D5ACA" w:rsidRPr="00744196">
        <w:rPr>
          <w:rFonts w:asciiTheme="minorHAnsi" w:hAnsiTheme="minorHAnsi" w:cstheme="minorHAnsi"/>
          <w:u w:val="single"/>
        </w:rPr>
        <w:tab/>
      </w:r>
      <w:r w:rsidR="00744196" w:rsidRPr="00744196">
        <w:rPr>
          <w:rFonts w:asciiTheme="minorHAnsi" w:hAnsiTheme="minorHAnsi" w:cstheme="minorHAnsi"/>
          <w:u w:val="single"/>
        </w:rPr>
        <w:t xml:space="preserve">      </w:t>
      </w:r>
    </w:p>
    <w:p w14:paraId="7100C685" w14:textId="77777777" w:rsidR="006D5ACA" w:rsidRDefault="006D5ACA" w:rsidP="00DE41C7">
      <w:pPr>
        <w:rPr>
          <w:rFonts w:asciiTheme="minorHAnsi" w:hAnsiTheme="minorHAnsi" w:cstheme="minorHAnsi"/>
          <w:b/>
          <w:sz w:val="22"/>
          <w:szCs w:val="22"/>
        </w:rPr>
      </w:pPr>
    </w:p>
    <w:p w14:paraId="38EC246E" w14:textId="77777777" w:rsidR="00F37220" w:rsidRDefault="00F37220" w:rsidP="00006543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 w:rsidRPr="004B02A5">
        <w:rPr>
          <w:rFonts w:asciiTheme="minorHAnsi" w:hAnsiTheme="minorHAnsi" w:cstheme="minorHAnsi"/>
          <w:sz w:val="22"/>
          <w:szCs w:val="22"/>
        </w:rPr>
        <w:t xml:space="preserve">Research Assistantship with Prof. Chris </w:t>
      </w:r>
      <w:proofErr w:type="spellStart"/>
      <w:r w:rsidRPr="004B02A5">
        <w:rPr>
          <w:rFonts w:asciiTheme="minorHAnsi" w:hAnsiTheme="minorHAnsi" w:cstheme="minorHAnsi"/>
          <w:sz w:val="22"/>
          <w:szCs w:val="22"/>
        </w:rPr>
        <w:t>Faricy</w:t>
      </w:r>
      <w:proofErr w:type="spellEnd"/>
      <w:r w:rsidRPr="004B02A5">
        <w:rPr>
          <w:rFonts w:asciiTheme="minorHAnsi" w:hAnsiTheme="minorHAnsi" w:cstheme="minorHAnsi"/>
          <w:sz w:val="22"/>
          <w:szCs w:val="22"/>
        </w:rPr>
        <w:t xml:space="preserve"> (February-July 2015)</w:t>
      </w:r>
    </w:p>
    <w:p w14:paraId="563E67A0" w14:textId="77777777" w:rsidR="00F37220" w:rsidRDefault="00F37220" w:rsidP="00006543">
      <w:pPr>
        <w:ind w:left="1440" w:firstLine="720"/>
        <w:rPr>
          <w:rFonts w:asciiTheme="minorHAnsi" w:hAnsiTheme="minorHAnsi" w:cstheme="minorHAnsi"/>
          <w:sz w:val="22"/>
          <w:szCs w:val="22"/>
        </w:rPr>
      </w:pPr>
    </w:p>
    <w:p w14:paraId="331A52E5" w14:textId="77777777" w:rsidR="00FB3D62" w:rsidRPr="004B02A5" w:rsidRDefault="00FB3D62" w:rsidP="00006543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 w:rsidRPr="004B02A5">
        <w:rPr>
          <w:rFonts w:asciiTheme="minorHAnsi" w:hAnsiTheme="minorHAnsi" w:cstheme="minorHAnsi"/>
          <w:sz w:val="22"/>
          <w:szCs w:val="22"/>
        </w:rPr>
        <w:t>Research Assistantship with Prof. Thomas Keck (June-August 2014)</w:t>
      </w:r>
    </w:p>
    <w:p w14:paraId="13EAF901" w14:textId="77777777" w:rsidR="00FB3D62" w:rsidRPr="004B02A5" w:rsidRDefault="00FB3D62" w:rsidP="00DE41C7">
      <w:pPr>
        <w:rPr>
          <w:rFonts w:asciiTheme="minorHAnsi" w:hAnsiTheme="minorHAnsi" w:cstheme="minorHAnsi"/>
          <w:b/>
          <w:sz w:val="22"/>
          <w:szCs w:val="22"/>
        </w:rPr>
      </w:pPr>
    </w:p>
    <w:p w14:paraId="3DC1C45C" w14:textId="66F2A939" w:rsidR="00006543" w:rsidRPr="00744196" w:rsidRDefault="00623935" w:rsidP="00DE41C7">
      <w:pPr>
        <w:rPr>
          <w:rFonts w:asciiTheme="minorHAnsi" w:hAnsiTheme="minorHAnsi" w:cstheme="minorHAnsi"/>
          <w:sz w:val="22"/>
          <w:szCs w:val="22"/>
          <w:u w:val="single"/>
        </w:rPr>
      </w:pPr>
      <w:r w:rsidRPr="00744196">
        <w:rPr>
          <w:rFonts w:asciiTheme="minorHAnsi" w:hAnsiTheme="minorHAnsi" w:cstheme="minorHAnsi"/>
          <w:b/>
          <w:sz w:val="22"/>
          <w:szCs w:val="22"/>
          <w:u w:val="single"/>
        </w:rPr>
        <w:t>OTHER</w:t>
      </w:r>
      <w:r w:rsidR="00744196" w:rsidRPr="0074419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744196">
        <w:rPr>
          <w:rFonts w:asciiTheme="minorHAnsi" w:hAnsiTheme="minorHAnsi" w:cstheme="minorHAnsi"/>
          <w:b/>
          <w:sz w:val="22"/>
          <w:szCs w:val="22"/>
          <w:u w:val="single"/>
        </w:rPr>
        <w:t>EXPERIENCE</w:t>
      </w:r>
      <w:r w:rsidR="00954199" w:rsidRPr="00744196">
        <w:rPr>
          <w:rFonts w:asciiTheme="minorHAnsi" w:hAnsiTheme="minorHAnsi" w:cstheme="minorHAnsi"/>
          <w:sz w:val="22"/>
          <w:szCs w:val="22"/>
          <w:u w:val="single"/>
        </w:rPr>
        <w:tab/>
      </w:r>
      <w:r w:rsidR="00744196" w:rsidRPr="00744196">
        <w:rPr>
          <w:rFonts w:asciiTheme="minorHAnsi" w:hAnsiTheme="minorHAnsi" w:cstheme="minorHAnsi"/>
          <w:u w:val="single"/>
        </w:rPr>
        <w:t xml:space="preserve">                                                                                                                                                                                </w:t>
      </w:r>
      <w:r w:rsidR="00744196">
        <w:rPr>
          <w:rFonts w:asciiTheme="minorHAnsi" w:hAnsiTheme="minorHAnsi" w:cstheme="minorHAnsi"/>
          <w:u w:val="single"/>
        </w:rPr>
        <w:t xml:space="preserve">   </w:t>
      </w:r>
      <w:r w:rsidR="00744196" w:rsidRPr="00744196">
        <w:rPr>
          <w:rFonts w:asciiTheme="minorHAnsi" w:hAnsiTheme="minorHAnsi" w:cstheme="minorHAnsi"/>
          <w:u w:val="single"/>
        </w:rPr>
        <w:t xml:space="preserve"> </w:t>
      </w:r>
      <w:r w:rsidR="00744196" w:rsidRPr="00744196">
        <w:rPr>
          <w:rFonts w:asciiTheme="minorHAnsi" w:hAnsiTheme="minorHAnsi" w:cstheme="minorHAnsi"/>
          <w:u w:val="single"/>
        </w:rPr>
        <w:tab/>
        <w:t xml:space="preserve"> </w:t>
      </w:r>
    </w:p>
    <w:p w14:paraId="5823624B" w14:textId="77777777" w:rsidR="00744196" w:rsidRDefault="00744196" w:rsidP="00DE41C7">
      <w:pPr>
        <w:rPr>
          <w:rFonts w:asciiTheme="minorHAnsi" w:hAnsiTheme="minorHAnsi" w:cstheme="minorHAnsi"/>
          <w:sz w:val="22"/>
          <w:szCs w:val="22"/>
        </w:rPr>
      </w:pPr>
    </w:p>
    <w:p w14:paraId="4D96DF81" w14:textId="77777777" w:rsidR="00DE41C7" w:rsidRPr="004B02A5" w:rsidRDefault="00DE41C7" w:rsidP="00006543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 w:rsidRPr="004B02A5">
        <w:rPr>
          <w:rFonts w:asciiTheme="minorHAnsi" w:hAnsiTheme="minorHAnsi" w:cstheme="minorHAnsi"/>
          <w:b/>
          <w:sz w:val="22"/>
          <w:szCs w:val="22"/>
        </w:rPr>
        <w:t>First Things First</w:t>
      </w:r>
      <w:r w:rsidRPr="004B02A5">
        <w:rPr>
          <w:rFonts w:asciiTheme="minorHAnsi" w:hAnsiTheme="minorHAnsi" w:cstheme="minorHAnsi"/>
          <w:sz w:val="22"/>
          <w:szCs w:val="22"/>
        </w:rPr>
        <w:t>, Tucson, AZ</w:t>
      </w:r>
      <w:r w:rsidRPr="004B02A5">
        <w:rPr>
          <w:rFonts w:asciiTheme="minorHAnsi" w:hAnsiTheme="minorHAnsi" w:cstheme="minorHAnsi"/>
          <w:sz w:val="22"/>
          <w:szCs w:val="22"/>
        </w:rPr>
        <w:tab/>
      </w:r>
      <w:r w:rsidRPr="004B02A5">
        <w:rPr>
          <w:rFonts w:asciiTheme="minorHAnsi" w:hAnsiTheme="minorHAnsi" w:cstheme="minorHAnsi"/>
          <w:sz w:val="22"/>
          <w:szCs w:val="22"/>
        </w:rPr>
        <w:tab/>
      </w:r>
      <w:r w:rsidRPr="004B02A5">
        <w:rPr>
          <w:rFonts w:asciiTheme="minorHAnsi" w:hAnsiTheme="minorHAnsi" w:cstheme="minorHAnsi"/>
          <w:sz w:val="22"/>
          <w:szCs w:val="22"/>
        </w:rPr>
        <w:tab/>
      </w:r>
      <w:r w:rsidRPr="004B02A5">
        <w:rPr>
          <w:rFonts w:asciiTheme="minorHAnsi" w:hAnsiTheme="minorHAnsi" w:cstheme="minorHAnsi"/>
          <w:sz w:val="22"/>
          <w:szCs w:val="22"/>
        </w:rPr>
        <w:tab/>
      </w:r>
      <w:r w:rsidRPr="004B02A5">
        <w:rPr>
          <w:rFonts w:asciiTheme="minorHAnsi" w:hAnsiTheme="minorHAnsi" w:cstheme="minorHAnsi"/>
          <w:sz w:val="22"/>
          <w:szCs w:val="22"/>
        </w:rPr>
        <w:tab/>
      </w:r>
      <w:r w:rsidRPr="004B02A5">
        <w:rPr>
          <w:rFonts w:asciiTheme="minorHAnsi" w:hAnsiTheme="minorHAnsi" w:cstheme="minorHAnsi"/>
          <w:sz w:val="22"/>
          <w:szCs w:val="22"/>
        </w:rPr>
        <w:tab/>
        <w:t xml:space="preserve">     </w:t>
      </w:r>
      <w:r w:rsidR="00DD49A6">
        <w:rPr>
          <w:rFonts w:asciiTheme="minorHAnsi" w:hAnsiTheme="minorHAnsi" w:cstheme="minorHAnsi"/>
          <w:sz w:val="22"/>
          <w:szCs w:val="22"/>
        </w:rPr>
        <w:t xml:space="preserve">  </w:t>
      </w:r>
      <w:r w:rsidRPr="004B02A5">
        <w:rPr>
          <w:rFonts w:asciiTheme="minorHAnsi" w:hAnsiTheme="minorHAnsi" w:cstheme="minorHAnsi"/>
          <w:sz w:val="22"/>
          <w:szCs w:val="22"/>
        </w:rPr>
        <w:t>May 2011-July 2011</w:t>
      </w:r>
    </w:p>
    <w:p w14:paraId="300928CA" w14:textId="77777777" w:rsidR="00DE41C7" w:rsidRPr="004B02A5" w:rsidRDefault="00DE41C7" w:rsidP="00DE41C7">
      <w:pPr>
        <w:rPr>
          <w:rFonts w:asciiTheme="minorHAnsi" w:hAnsiTheme="minorHAnsi" w:cstheme="minorHAnsi"/>
          <w:i/>
          <w:sz w:val="22"/>
          <w:szCs w:val="22"/>
        </w:rPr>
      </w:pPr>
      <w:r w:rsidRPr="004B02A5">
        <w:rPr>
          <w:rFonts w:asciiTheme="minorHAnsi" w:hAnsiTheme="minorHAnsi" w:cstheme="minorHAnsi"/>
          <w:sz w:val="22"/>
          <w:szCs w:val="22"/>
        </w:rPr>
        <w:tab/>
      </w:r>
      <w:r w:rsidRPr="004B02A5">
        <w:rPr>
          <w:rFonts w:asciiTheme="minorHAnsi" w:hAnsiTheme="minorHAnsi" w:cstheme="minorHAnsi"/>
          <w:sz w:val="22"/>
          <w:szCs w:val="22"/>
        </w:rPr>
        <w:tab/>
      </w:r>
      <w:r w:rsidRPr="004B02A5">
        <w:rPr>
          <w:rFonts w:asciiTheme="minorHAnsi" w:hAnsiTheme="minorHAnsi" w:cstheme="minorHAnsi"/>
          <w:sz w:val="22"/>
          <w:szCs w:val="22"/>
        </w:rPr>
        <w:tab/>
      </w:r>
      <w:r w:rsidR="00F86F2B" w:rsidRPr="004B02A5">
        <w:rPr>
          <w:rFonts w:asciiTheme="minorHAnsi" w:hAnsiTheme="minorHAnsi" w:cstheme="minorHAnsi"/>
          <w:i/>
          <w:sz w:val="22"/>
          <w:szCs w:val="22"/>
        </w:rPr>
        <w:t xml:space="preserve">Paid </w:t>
      </w:r>
      <w:r w:rsidRPr="004B02A5">
        <w:rPr>
          <w:rFonts w:asciiTheme="minorHAnsi" w:hAnsiTheme="minorHAnsi" w:cstheme="minorHAnsi"/>
          <w:i/>
          <w:sz w:val="22"/>
          <w:szCs w:val="22"/>
        </w:rPr>
        <w:t>Public Health Intern</w:t>
      </w:r>
    </w:p>
    <w:p w14:paraId="6A6E8773" w14:textId="77777777" w:rsidR="00DE41C7" w:rsidRPr="004B02A5" w:rsidRDefault="00DE41C7" w:rsidP="00DE41C7">
      <w:pPr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4B02A5">
        <w:rPr>
          <w:rFonts w:asciiTheme="minorHAnsi" w:hAnsiTheme="minorHAnsi" w:cstheme="minorHAnsi"/>
          <w:sz w:val="22"/>
          <w:szCs w:val="22"/>
        </w:rPr>
        <w:t xml:space="preserve">Worked in and evaluated health outreach projects </w:t>
      </w:r>
      <w:r w:rsidR="002E1C91" w:rsidRPr="004B02A5">
        <w:rPr>
          <w:rFonts w:asciiTheme="minorHAnsi" w:hAnsiTheme="minorHAnsi" w:cstheme="minorHAnsi"/>
          <w:sz w:val="22"/>
          <w:szCs w:val="22"/>
        </w:rPr>
        <w:t xml:space="preserve">implemented </w:t>
      </w:r>
      <w:r w:rsidRPr="004B02A5">
        <w:rPr>
          <w:rFonts w:asciiTheme="minorHAnsi" w:hAnsiTheme="minorHAnsi" w:cstheme="minorHAnsi"/>
          <w:sz w:val="22"/>
          <w:szCs w:val="22"/>
        </w:rPr>
        <w:t>in conjunction with</w:t>
      </w:r>
      <w:r w:rsidR="002E1C91" w:rsidRPr="004B02A5">
        <w:rPr>
          <w:rFonts w:asciiTheme="minorHAnsi" w:hAnsiTheme="minorHAnsi" w:cstheme="minorHAnsi"/>
          <w:sz w:val="22"/>
          <w:szCs w:val="22"/>
        </w:rPr>
        <w:t xml:space="preserve"> grant-funded</w:t>
      </w:r>
      <w:r w:rsidRPr="004B02A5">
        <w:rPr>
          <w:rFonts w:asciiTheme="minorHAnsi" w:hAnsiTheme="minorHAnsi" w:cstheme="minorHAnsi"/>
          <w:sz w:val="22"/>
          <w:szCs w:val="22"/>
        </w:rPr>
        <w:t xml:space="preserve"> Pima County Health Department and Child-Parent Centers, Inc.</w:t>
      </w:r>
      <w:r w:rsidR="002E1C91" w:rsidRPr="004B02A5">
        <w:rPr>
          <w:rFonts w:asciiTheme="minorHAnsi" w:hAnsiTheme="minorHAnsi" w:cstheme="minorHAnsi"/>
          <w:sz w:val="22"/>
          <w:szCs w:val="22"/>
        </w:rPr>
        <w:t xml:space="preserve"> (Southern Arizona Head Start)</w:t>
      </w:r>
      <w:r w:rsidRPr="004B02A5">
        <w:rPr>
          <w:rFonts w:asciiTheme="minorHAnsi" w:hAnsiTheme="minorHAnsi" w:cstheme="minorHAnsi"/>
          <w:sz w:val="22"/>
          <w:szCs w:val="22"/>
        </w:rPr>
        <w:t xml:space="preserve"> to enroll children aged 0-5 in public health insurance coverage</w:t>
      </w:r>
    </w:p>
    <w:p w14:paraId="223B1698" w14:textId="749D77FB" w:rsidR="00335850" w:rsidRDefault="00335850" w:rsidP="00DE41C7">
      <w:pPr>
        <w:rPr>
          <w:rFonts w:asciiTheme="minorHAnsi" w:hAnsiTheme="minorHAnsi" w:cstheme="minorHAnsi"/>
          <w:sz w:val="22"/>
          <w:szCs w:val="22"/>
        </w:rPr>
      </w:pPr>
    </w:p>
    <w:p w14:paraId="54128BFC" w14:textId="0B8C58E6" w:rsidR="00DE41C7" w:rsidRPr="004B02A5" w:rsidRDefault="00DE41C7" w:rsidP="00335850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 w:rsidRPr="004B02A5">
        <w:rPr>
          <w:rFonts w:asciiTheme="minorHAnsi" w:hAnsiTheme="minorHAnsi" w:cstheme="minorHAnsi"/>
          <w:b/>
          <w:sz w:val="22"/>
          <w:szCs w:val="22"/>
        </w:rPr>
        <w:t>Project Vote Smart</w:t>
      </w:r>
      <w:r w:rsidRPr="004B02A5">
        <w:rPr>
          <w:rFonts w:asciiTheme="minorHAnsi" w:hAnsiTheme="minorHAnsi" w:cstheme="minorHAnsi"/>
          <w:sz w:val="22"/>
          <w:szCs w:val="22"/>
        </w:rPr>
        <w:t>, Tucson, AZ</w:t>
      </w:r>
      <w:r w:rsidRPr="004B02A5">
        <w:rPr>
          <w:rFonts w:asciiTheme="minorHAnsi" w:hAnsiTheme="minorHAnsi" w:cstheme="minorHAnsi"/>
          <w:sz w:val="22"/>
          <w:szCs w:val="22"/>
        </w:rPr>
        <w:tab/>
      </w:r>
      <w:r w:rsidRPr="004B02A5">
        <w:rPr>
          <w:rFonts w:asciiTheme="minorHAnsi" w:hAnsiTheme="minorHAnsi" w:cstheme="minorHAnsi"/>
          <w:sz w:val="22"/>
          <w:szCs w:val="22"/>
        </w:rPr>
        <w:tab/>
      </w:r>
      <w:r w:rsidRPr="004B02A5">
        <w:rPr>
          <w:rFonts w:asciiTheme="minorHAnsi" w:hAnsiTheme="minorHAnsi" w:cstheme="minorHAnsi"/>
          <w:sz w:val="22"/>
          <w:szCs w:val="22"/>
        </w:rPr>
        <w:tab/>
      </w:r>
      <w:r w:rsidRPr="004B02A5">
        <w:rPr>
          <w:rFonts w:asciiTheme="minorHAnsi" w:hAnsiTheme="minorHAnsi" w:cstheme="minorHAnsi"/>
          <w:sz w:val="22"/>
          <w:szCs w:val="22"/>
        </w:rPr>
        <w:tab/>
      </w:r>
      <w:r w:rsidRPr="004B02A5">
        <w:rPr>
          <w:rFonts w:asciiTheme="minorHAnsi" w:hAnsiTheme="minorHAnsi" w:cstheme="minorHAnsi"/>
          <w:sz w:val="22"/>
          <w:szCs w:val="22"/>
        </w:rPr>
        <w:tab/>
        <w:t xml:space="preserve">   </w:t>
      </w:r>
      <w:r w:rsidR="00DD49A6">
        <w:rPr>
          <w:rFonts w:asciiTheme="minorHAnsi" w:hAnsiTheme="minorHAnsi" w:cstheme="minorHAnsi"/>
          <w:sz w:val="22"/>
          <w:szCs w:val="22"/>
        </w:rPr>
        <w:tab/>
        <w:t xml:space="preserve">     </w:t>
      </w:r>
      <w:r w:rsidRPr="004B02A5">
        <w:rPr>
          <w:rFonts w:asciiTheme="minorHAnsi" w:hAnsiTheme="minorHAnsi" w:cstheme="minorHAnsi"/>
          <w:sz w:val="22"/>
          <w:szCs w:val="22"/>
        </w:rPr>
        <w:t xml:space="preserve"> April 2010-July 2010</w:t>
      </w:r>
    </w:p>
    <w:p w14:paraId="669131BD" w14:textId="77777777" w:rsidR="00DE41C7" w:rsidRPr="004B02A5" w:rsidRDefault="00DE41C7" w:rsidP="00DE41C7">
      <w:pPr>
        <w:rPr>
          <w:rFonts w:asciiTheme="minorHAnsi" w:hAnsiTheme="minorHAnsi" w:cstheme="minorHAnsi"/>
          <w:i/>
          <w:sz w:val="22"/>
          <w:szCs w:val="22"/>
        </w:rPr>
      </w:pPr>
      <w:r w:rsidRPr="004B02A5">
        <w:rPr>
          <w:rFonts w:asciiTheme="minorHAnsi" w:hAnsiTheme="minorHAnsi" w:cstheme="minorHAnsi"/>
          <w:sz w:val="22"/>
          <w:szCs w:val="22"/>
        </w:rPr>
        <w:tab/>
      </w:r>
      <w:r w:rsidRPr="004B02A5">
        <w:rPr>
          <w:rFonts w:asciiTheme="minorHAnsi" w:hAnsiTheme="minorHAnsi" w:cstheme="minorHAnsi"/>
          <w:sz w:val="22"/>
          <w:szCs w:val="22"/>
        </w:rPr>
        <w:tab/>
      </w:r>
      <w:r w:rsidRPr="004B02A5">
        <w:rPr>
          <w:rFonts w:asciiTheme="minorHAnsi" w:hAnsiTheme="minorHAnsi" w:cstheme="minorHAnsi"/>
          <w:sz w:val="22"/>
          <w:szCs w:val="22"/>
        </w:rPr>
        <w:tab/>
      </w:r>
      <w:r w:rsidRPr="004B02A5">
        <w:rPr>
          <w:rFonts w:asciiTheme="minorHAnsi" w:hAnsiTheme="minorHAnsi" w:cstheme="minorHAnsi"/>
          <w:i/>
          <w:sz w:val="22"/>
          <w:szCs w:val="22"/>
        </w:rPr>
        <w:t>Key Votes Department Staffer</w:t>
      </w:r>
    </w:p>
    <w:p w14:paraId="6B2E0EC7" w14:textId="77777777" w:rsidR="00DE41C7" w:rsidRPr="004B02A5" w:rsidRDefault="00DE41C7" w:rsidP="00DE41C7">
      <w:pPr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4B02A5">
        <w:rPr>
          <w:rFonts w:asciiTheme="minorHAnsi" w:hAnsiTheme="minorHAnsi" w:cstheme="minorHAnsi"/>
          <w:sz w:val="22"/>
          <w:szCs w:val="22"/>
        </w:rPr>
        <w:t>Researched key votes in state legislatures and wrote vote summaries to be on website</w:t>
      </w:r>
    </w:p>
    <w:p w14:paraId="7B754B63" w14:textId="77777777" w:rsidR="00E7608E" w:rsidRDefault="00DE41C7" w:rsidP="00E7608E">
      <w:pPr>
        <w:rPr>
          <w:rFonts w:asciiTheme="minorHAnsi" w:hAnsiTheme="minorHAnsi" w:cstheme="minorHAnsi"/>
          <w:sz w:val="22"/>
          <w:szCs w:val="22"/>
        </w:rPr>
      </w:pPr>
      <w:r w:rsidRPr="004B02A5">
        <w:rPr>
          <w:rFonts w:asciiTheme="minorHAnsi" w:hAnsiTheme="minorHAnsi" w:cstheme="minorHAnsi"/>
          <w:sz w:val="22"/>
          <w:szCs w:val="22"/>
        </w:rPr>
        <w:tab/>
      </w:r>
      <w:r w:rsidRPr="004B02A5">
        <w:rPr>
          <w:rFonts w:asciiTheme="minorHAnsi" w:hAnsiTheme="minorHAnsi" w:cstheme="minorHAnsi"/>
          <w:sz w:val="22"/>
          <w:szCs w:val="22"/>
        </w:rPr>
        <w:tab/>
      </w:r>
      <w:r w:rsidRPr="004B02A5">
        <w:rPr>
          <w:rFonts w:asciiTheme="minorHAnsi" w:hAnsiTheme="minorHAnsi" w:cstheme="minorHAnsi"/>
          <w:sz w:val="22"/>
          <w:szCs w:val="22"/>
        </w:rPr>
        <w:tab/>
      </w:r>
    </w:p>
    <w:p w14:paraId="63CB409F" w14:textId="77777777" w:rsidR="007E5DC9" w:rsidRDefault="00006543" w:rsidP="007E5DC9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Center of Exc</w:t>
      </w:r>
      <w:r w:rsidR="006F0427" w:rsidRPr="004B02A5">
        <w:rPr>
          <w:rFonts w:asciiTheme="minorHAnsi" w:hAnsiTheme="minorHAnsi" w:cstheme="minorHAnsi"/>
          <w:b/>
          <w:sz w:val="22"/>
          <w:szCs w:val="22"/>
        </w:rPr>
        <w:t>ellence in Women’s Health</w:t>
      </w:r>
      <w:r w:rsidR="006F0427" w:rsidRPr="004B02A5">
        <w:rPr>
          <w:rFonts w:asciiTheme="minorHAnsi" w:hAnsiTheme="minorHAnsi" w:cstheme="minorHAnsi"/>
          <w:sz w:val="22"/>
          <w:szCs w:val="22"/>
        </w:rPr>
        <w:t>, University of Arizona</w:t>
      </w:r>
      <w:r w:rsidR="006F0427" w:rsidRPr="004B02A5">
        <w:rPr>
          <w:rFonts w:asciiTheme="minorHAnsi" w:hAnsiTheme="minorHAnsi" w:cstheme="minorHAnsi"/>
          <w:sz w:val="22"/>
          <w:szCs w:val="22"/>
        </w:rPr>
        <w:tab/>
        <w:t xml:space="preserve">      </w:t>
      </w:r>
      <w:r w:rsidR="00950BB2">
        <w:rPr>
          <w:rFonts w:asciiTheme="minorHAnsi" w:hAnsiTheme="minorHAnsi" w:cstheme="minorHAnsi"/>
          <w:sz w:val="22"/>
          <w:szCs w:val="22"/>
        </w:rPr>
        <w:t xml:space="preserve">               </w:t>
      </w:r>
      <w:r w:rsidR="006F0427" w:rsidRPr="004B02A5">
        <w:rPr>
          <w:rFonts w:asciiTheme="minorHAnsi" w:hAnsiTheme="minorHAnsi" w:cstheme="minorHAnsi"/>
          <w:sz w:val="22"/>
          <w:szCs w:val="22"/>
        </w:rPr>
        <w:t>Jan. 2011-May 2011</w:t>
      </w:r>
    </w:p>
    <w:p w14:paraId="473B40C6" w14:textId="32E23C53" w:rsidR="005B1D01" w:rsidRDefault="006F0427" w:rsidP="007E5DC9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7E5DC9">
        <w:rPr>
          <w:rFonts w:asciiTheme="minorHAnsi" w:hAnsiTheme="minorHAnsi" w:cstheme="minorHAnsi"/>
          <w:sz w:val="22"/>
          <w:szCs w:val="22"/>
        </w:rPr>
        <w:t>Conducted needs assessment and program planning for project within the Racial and Ethnic Approaches to Community Health Across the U.S. (REACH) program through MPH coursework</w:t>
      </w:r>
    </w:p>
    <w:p w14:paraId="2C30FDDE" w14:textId="77777777" w:rsidR="005F2EB1" w:rsidRPr="007E5DC9" w:rsidRDefault="005F2EB1" w:rsidP="005F2EB1">
      <w:pPr>
        <w:pStyle w:val="ListParagraph"/>
        <w:ind w:left="2880"/>
        <w:rPr>
          <w:rFonts w:asciiTheme="minorHAnsi" w:hAnsiTheme="minorHAnsi" w:cstheme="minorHAnsi"/>
          <w:sz w:val="22"/>
          <w:szCs w:val="22"/>
        </w:rPr>
      </w:pPr>
    </w:p>
    <w:p w14:paraId="4730CA57" w14:textId="77777777" w:rsidR="006F0427" w:rsidRPr="004B02A5" w:rsidRDefault="006F0427" w:rsidP="006F0427">
      <w:pPr>
        <w:pStyle w:val="Heading2"/>
        <w:autoSpaceDE w:val="0"/>
        <w:ind w:left="1440" w:firstLine="720"/>
        <w:rPr>
          <w:rFonts w:asciiTheme="minorHAnsi" w:hAnsiTheme="minorHAnsi" w:cstheme="minorHAnsi"/>
          <w:b w:val="0"/>
          <w:sz w:val="22"/>
          <w:szCs w:val="22"/>
        </w:rPr>
      </w:pPr>
      <w:r w:rsidRPr="004B02A5">
        <w:rPr>
          <w:rFonts w:asciiTheme="minorHAnsi" w:hAnsiTheme="minorHAnsi" w:cstheme="minorHAnsi"/>
          <w:sz w:val="22"/>
          <w:szCs w:val="22"/>
        </w:rPr>
        <w:t>Cornell Political Coalition</w:t>
      </w:r>
      <w:r w:rsidRPr="004B02A5">
        <w:rPr>
          <w:rFonts w:asciiTheme="minorHAnsi" w:hAnsiTheme="minorHAnsi" w:cstheme="minorHAnsi"/>
          <w:sz w:val="22"/>
          <w:szCs w:val="22"/>
        </w:rPr>
        <w:tab/>
      </w:r>
      <w:r w:rsidRPr="004B02A5">
        <w:rPr>
          <w:rFonts w:asciiTheme="minorHAnsi" w:hAnsiTheme="minorHAnsi" w:cstheme="minorHAnsi"/>
          <w:sz w:val="22"/>
          <w:szCs w:val="22"/>
        </w:rPr>
        <w:tab/>
      </w:r>
      <w:r w:rsidRPr="004B02A5">
        <w:rPr>
          <w:rFonts w:asciiTheme="minorHAnsi" w:hAnsiTheme="minorHAnsi" w:cstheme="minorHAnsi"/>
          <w:sz w:val="22"/>
          <w:szCs w:val="22"/>
        </w:rPr>
        <w:tab/>
      </w:r>
      <w:r w:rsidRPr="004B02A5">
        <w:rPr>
          <w:rFonts w:asciiTheme="minorHAnsi" w:hAnsiTheme="minorHAnsi" w:cstheme="minorHAnsi"/>
          <w:sz w:val="22"/>
          <w:szCs w:val="22"/>
        </w:rPr>
        <w:tab/>
      </w:r>
      <w:r w:rsidRPr="004B02A5">
        <w:rPr>
          <w:rFonts w:asciiTheme="minorHAnsi" w:hAnsiTheme="minorHAnsi" w:cstheme="minorHAnsi"/>
          <w:sz w:val="22"/>
          <w:szCs w:val="22"/>
        </w:rPr>
        <w:tab/>
        <w:t xml:space="preserve">                 </w:t>
      </w:r>
      <w:r w:rsidR="00950BB2">
        <w:rPr>
          <w:rFonts w:asciiTheme="minorHAnsi" w:hAnsiTheme="minorHAnsi" w:cstheme="minorHAnsi"/>
          <w:sz w:val="22"/>
          <w:szCs w:val="22"/>
        </w:rPr>
        <w:t xml:space="preserve">   </w:t>
      </w:r>
      <w:r w:rsidRPr="004B02A5">
        <w:rPr>
          <w:rFonts w:asciiTheme="minorHAnsi" w:hAnsiTheme="minorHAnsi" w:cstheme="minorHAnsi"/>
          <w:b w:val="0"/>
          <w:sz w:val="22"/>
          <w:szCs w:val="22"/>
        </w:rPr>
        <w:t xml:space="preserve">Aug. 2006-May 2008 </w:t>
      </w:r>
      <w:r w:rsidRPr="004B02A5">
        <w:rPr>
          <w:rFonts w:asciiTheme="minorHAnsi" w:hAnsiTheme="minorHAnsi" w:cstheme="minorHAnsi"/>
          <w:b w:val="0"/>
          <w:sz w:val="22"/>
          <w:szCs w:val="22"/>
        </w:rPr>
        <w:tab/>
      </w:r>
      <w:r w:rsidRPr="004B02A5">
        <w:rPr>
          <w:rFonts w:asciiTheme="minorHAnsi" w:hAnsiTheme="minorHAnsi" w:cstheme="minorHAnsi"/>
          <w:b w:val="0"/>
          <w:i/>
          <w:iCs/>
          <w:sz w:val="22"/>
          <w:szCs w:val="22"/>
        </w:rPr>
        <w:t>Co-President (2007-2008)</w:t>
      </w:r>
    </w:p>
    <w:p w14:paraId="35CF405A" w14:textId="77777777" w:rsidR="006F0427" w:rsidRDefault="006F0427" w:rsidP="006F0427">
      <w:pPr>
        <w:pStyle w:val="Heading2"/>
        <w:numPr>
          <w:ilvl w:val="0"/>
          <w:numId w:val="1"/>
        </w:numPr>
        <w:autoSpaceDE w:val="0"/>
        <w:rPr>
          <w:rFonts w:asciiTheme="minorHAnsi" w:hAnsiTheme="minorHAnsi" w:cstheme="minorHAnsi"/>
          <w:b w:val="0"/>
          <w:sz w:val="22"/>
          <w:szCs w:val="22"/>
        </w:rPr>
      </w:pPr>
      <w:r w:rsidRPr="004B02A5">
        <w:rPr>
          <w:rFonts w:asciiTheme="minorHAnsi" w:hAnsiTheme="minorHAnsi" w:cstheme="minorHAnsi"/>
          <w:b w:val="0"/>
          <w:sz w:val="22"/>
          <w:szCs w:val="22"/>
        </w:rPr>
        <w:t>Planned political dialogue events on campus such as debates between political groups on healthcare and the War in Iraq</w:t>
      </w:r>
    </w:p>
    <w:p w14:paraId="6AE480E1" w14:textId="77777777" w:rsidR="00950BB2" w:rsidRDefault="00950BB2" w:rsidP="00950BB2"/>
    <w:p w14:paraId="4806898C" w14:textId="0FAFFB3C" w:rsidR="00C01D54" w:rsidRPr="00744196" w:rsidRDefault="001166A6" w:rsidP="00950BB2">
      <w:pPr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744196">
        <w:rPr>
          <w:rFonts w:asciiTheme="minorHAnsi" w:hAnsiTheme="minorHAnsi" w:cstheme="minorHAnsi"/>
          <w:b/>
          <w:sz w:val="22"/>
          <w:szCs w:val="22"/>
          <w:u w:val="single"/>
        </w:rPr>
        <w:t>PROFESSIONAL</w:t>
      </w:r>
      <w:r w:rsidR="00744196" w:rsidRPr="00744196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="00C01D54" w:rsidRPr="00744196">
        <w:rPr>
          <w:rFonts w:asciiTheme="minorHAnsi" w:hAnsiTheme="minorHAnsi" w:cstheme="minorHAnsi"/>
          <w:b/>
          <w:sz w:val="22"/>
          <w:szCs w:val="22"/>
          <w:u w:val="single"/>
        </w:rPr>
        <w:t>SERVICE</w:t>
      </w:r>
      <w:r w:rsidR="00744196" w:rsidRPr="00744196">
        <w:rPr>
          <w:rFonts w:asciiTheme="minorHAnsi" w:hAnsiTheme="minorHAnsi" w:cstheme="minorHAnsi"/>
          <w:b/>
          <w:sz w:val="22"/>
          <w:szCs w:val="22"/>
          <w:u w:val="single"/>
        </w:rPr>
        <w:t xml:space="preserve"> AND </w:t>
      </w:r>
      <w:r w:rsidR="00C01D54" w:rsidRPr="00744196">
        <w:rPr>
          <w:rFonts w:asciiTheme="minorHAnsi" w:hAnsiTheme="minorHAnsi" w:cstheme="minorHAnsi"/>
          <w:b/>
          <w:sz w:val="22"/>
          <w:szCs w:val="22"/>
          <w:u w:val="single"/>
        </w:rPr>
        <w:t>DEVELOPMENT</w:t>
      </w:r>
      <w:r w:rsidR="00744196" w:rsidRPr="00744196">
        <w:rPr>
          <w:rFonts w:asciiTheme="minorHAnsi" w:hAnsiTheme="minorHAnsi" w:cstheme="minorHAnsi"/>
          <w:u w:val="single"/>
        </w:rPr>
        <w:t xml:space="preserve">                                                                                                                                                    </w:t>
      </w:r>
      <w:r w:rsidR="00744196" w:rsidRPr="00744196">
        <w:rPr>
          <w:rFonts w:asciiTheme="minorHAnsi" w:hAnsiTheme="minorHAnsi" w:cstheme="minorHAnsi"/>
          <w:u w:val="single"/>
        </w:rPr>
        <w:tab/>
      </w:r>
    </w:p>
    <w:p w14:paraId="6671539A" w14:textId="77777777" w:rsidR="00B476C1" w:rsidRDefault="00B476C1" w:rsidP="00B476C1">
      <w:pPr>
        <w:rPr>
          <w:rFonts w:asciiTheme="minorHAnsi" w:hAnsiTheme="minorHAnsi" w:cstheme="minorHAnsi"/>
          <w:b/>
          <w:i/>
          <w:iCs/>
          <w:sz w:val="22"/>
          <w:szCs w:val="22"/>
          <w:u w:val="single"/>
        </w:rPr>
      </w:pPr>
    </w:p>
    <w:p w14:paraId="3DD79BCC" w14:textId="1BB0BDE2" w:rsidR="001166A6" w:rsidRPr="00A54892" w:rsidRDefault="00C01D54" w:rsidP="00C01D54">
      <w:pPr>
        <w:ind w:left="1440" w:firstLine="720"/>
        <w:rPr>
          <w:rFonts w:asciiTheme="minorHAnsi" w:hAnsiTheme="minorHAnsi" w:cstheme="minorHAnsi"/>
          <w:b/>
          <w:i/>
          <w:iCs/>
          <w:sz w:val="22"/>
          <w:szCs w:val="22"/>
          <w:u w:val="single"/>
        </w:rPr>
      </w:pPr>
      <w:r w:rsidRPr="00A54892">
        <w:rPr>
          <w:rFonts w:asciiTheme="minorHAnsi" w:hAnsiTheme="minorHAnsi" w:cstheme="minorHAnsi"/>
          <w:b/>
          <w:i/>
          <w:iCs/>
          <w:sz w:val="22"/>
          <w:szCs w:val="22"/>
          <w:u w:val="single"/>
        </w:rPr>
        <w:t xml:space="preserve">At </w:t>
      </w:r>
      <w:r w:rsidR="001166A6" w:rsidRPr="00A54892">
        <w:rPr>
          <w:rFonts w:asciiTheme="minorHAnsi" w:hAnsiTheme="minorHAnsi" w:cstheme="minorHAnsi"/>
          <w:b/>
          <w:i/>
          <w:iCs/>
          <w:sz w:val="22"/>
          <w:szCs w:val="22"/>
          <w:u w:val="single"/>
        </w:rPr>
        <w:t>Syracuse University</w:t>
      </w:r>
    </w:p>
    <w:p w14:paraId="1380B615" w14:textId="77777777" w:rsidR="00C01D54" w:rsidRDefault="001166A6" w:rsidP="00950BB2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ab/>
      </w:r>
      <w:r>
        <w:rPr>
          <w:rFonts w:asciiTheme="minorHAnsi" w:hAnsiTheme="minorHAnsi" w:cstheme="minorHAnsi"/>
          <w:b/>
          <w:sz w:val="22"/>
          <w:szCs w:val="22"/>
        </w:rPr>
        <w:tab/>
      </w:r>
    </w:p>
    <w:p w14:paraId="4BD5F65B" w14:textId="77777777" w:rsidR="001166A6" w:rsidRDefault="00006543" w:rsidP="00C01D54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Future Professoriate Program Teaching Associate (2016-2017</w:t>
      </w:r>
      <w:r w:rsidR="00411653">
        <w:rPr>
          <w:rFonts w:asciiTheme="minorHAnsi" w:hAnsiTheme="minorHAnsi" w:cstheme="minorHAnsi"/>
          <w:sz w:val="22"/>
          <w:szCs w:val="22"/>
        </w:rPr>
        <w:t xml:space="preserve"> and 2017-2018</w:t>
      </w:r>
      <w:r>
        <w:rPr>
          <w:rFonts w:asciiTheme="minorHAnsi" w:hAnsiTheme="minorHAnsi" w:cstheme="minorHAnsi"/>
          <w:sz w:val="22"/>
          <w:szCs w:val="22"/>
        </w:rPr>
        <w:t xml:space="preserve"> school year</w:t>
      </w:r>
      <w:r w:rsidR="00411653">
        <w:rPr>
          <w:rFonts w:asciiTheme="minorHAnsi" w:hAnsiTheme="minorHAnsi" w:cstheme="minorHAnsi"/>
          <w:sz w:val="22"/>
          <w:szCs w:val="22"/>
        </w:rPr>
        <w:t>s</w:t>
      </w:r>
      <w:r>
        <w:rPr>
          <w:rFonts w:asciiTheme="minorHAnsi" w:hAnsiTheme="minorHAnsi" w:cstheme="minorHAnsi"/>
          <w:sz w:val="22"/>
          <w:szCs w:val="22"/>
        </w:rPr>
        <w:t>)</w:t>
      </w:r>
    </w:p>
    <w:p w14:paraId="6A58D9C5" w14:textId="77777777" w:rsidR="00006543" w:rsidRDefault="00006543" w:rsidP="00950BB2">
      <w:pPr>
        <w:rPr>
          <w:rFonts w:asciiTheme="minorHAnsi" w:hAnsiTheme="minorHAnsi" w:cstheme="minorHAnsi"/>
          <w:sz w:val="22"/>
          <w:szCs w:val="22"/>
        </w:rPr>
      </w:pPr>
    </w:p>
    <w:p w14:paraId="6DA75D2A" w14:textId="77777777" w:rsidR="00006543" w:rsidRDefault="00006543" w:rsidP="00950BB2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 xml:space="preserve">Senior </w:t>
      </w:r>
      <w:r w:rsidR="00411653">
        <w:rPr>
          <w:rFonts w:asciiTheme="minorHAnsi" w:hAnsiTheme="minorHAnsi" w:cstheme="minorHAnsi"/>
          <w:sz w:val="22"/>
          <w:szCs w:val="22"/>
        </w:rPr>
        <w:t>Thesis</w:t>
      </w:r>
      <w:r>
        <w:rPr>
          <w:rFonts w:asciiTheme="minorHAnsi" w:hAnsiTheme="minorHAnsi" w:cstheme="minorHAnsi"/>
          <w:sz w:val="22"/>
          <w:szCs w:val="22"/>
        </w:rPr>
        <w:t xml:space="preserve"> reader for Alicia Drummond</w:t>
      </w:r>
      <w:r w:rsidR="00F37220">
        <w:rPr>
          <w:rFonts w:asciiTheme="minorHAnsi" w:hAnsiTheme="minorHAnsi" w:cstheme="minorHAnsi"/>
          <w:sz w:val="22"/>
          <w:szCs w:val="22"/>
        </w:rPr>
        <w:t xml:space="preserve"> </w:t>
      </w:r>
      <w:r w:rsidR="001B1778">
        <w:rPr>
          <w:rFonts w:asciiTheme="minorHAnsi" w:hAnsiTheme="minorHAnsi" w:cstheme="minorHAnsi"/>
          <w:sz w:val="22"/>
          <w:szCs w:val="22"/>
        </w:rPr>
        <w:t>(Spring 2017)</w:t>
      </w:r>
    </w:p>
    <w:p w14:paraId="1B4E2036" w14:textId="77777777" w:rsidR="005C37DC" w:rsidRDefault="005C37DC" w:rsidP="00950BB2">
      <w:pPr>
        <w:rPr>
          <w:rFonts w:asciiTheme="minorHAnsi" w:hAnsiTheme="minorHAnsi" w:cstheme="minorHAnsi"/>
          <w:sz w:val="22"/>
          <w:szCs w:val="22"/>
        </w:rPr>
      </w:pPr>
    </w:p>
    <w:p w14:paraId="57067F33" w14:textId="1ECF8C82" w:rsidR="001B1778" w:rsidRPr="00744196" w:rsidRDefault="001B1778" w:rsidP="00950BB2">
      <w:pPr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744196">
        <w:rPr>
          <w:rFonts w:asciiTheme="minorHAnsi" w:hAnsiTheme="minorHAnsi" w:cstheme="minorHAnsi"/>
          <w:b/>
          <w:sz w:val="22"/>
          <w:szCs w:val="22"/>
          <w:u w:val="single"/>
        </w:rPr>
        <w:lastRenderedPageBreak/>
        <w:t>AWARDS</w:t>
      </w:r>
      <w:r w:rsidR="00744196" w:rsidRPr="00744196">
        <w:rPr>
          <w:rFonts w:asciiTheme="minorHAnsi" w:hAnsiTheme="minorHAnsi" w:cstheme="minorHAnsi"/>
          <w:u w:val="single"/>
        </w:rPr>
        <w:t xml:space="preserve">                                                                                                                                                                                                              </w:t>
      </w:r>
      <w:r w:rsidR="00744196" w:rsidRPr="00744196">
        <w:rPr>
          <w:rFonts w:asciiTheme="minorHAnsi" w:hAnsiTheme="minorHAnsi" w:cstheme="minorHAnsi"/>
          <w:u w:val="single"/>
        </w:rPr>
        <w:tab/>
      </w:r>
    </w:p>
    <w:p w14:paraId="33CF05FF" w14:textId="77777777" w:rsidR="00744196" w:rsidRDefault="00744196" w:rsidP="00950BB2">
      <w:pPr>
        <w:rPr>
          <w:rFonts w:asciiTheme="minorHAnsi" w:hAnsiTheme="minorHAnsi" w:cstheme="minorHAnsi"/>
          <w:b/>
          <w:sz w:val="22"/>
          <w:szCs w:val="22"/>
        </w:rPr>
      </w:pPr>
    </w:p>
    <w:p w14:paraId="14DD880C" w14:textId="51725AAA" w:rsidR="00220936" w:rsidRDefault="00220936" w:rsidP="00451982">
      <w:pPr>
        <w:ind w:left="21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Hamilton College Works-in-Progress Program </w:t>
      </w:r>
      <w:r w:rsidR="0054694A">
        <w:rPr>
          <w:rFonts w:asciiTheme="minorHAnsi" w:hAnsiTheme="minorHAnsi" w:cstheme="minorHAnsi"/>
          <w:sz w:val="22"/>
          <w:szCs w:val="22"/>
        </w:rPr>
        <w:t>(</w:t>
      </w:r>
      <w:r>
        <w:rPr>
          <w:rFonts w:asciiTheme="minorHAnsi" w:hAnsiTheme="minorHAnsi" w:cstheme="minorHAnsi"/>
          <w:sz w:val="22"/>
          <w:szCs w:val="22"/>
        </w:rPr>
        <w:t>$500</w:t>
      </w:r>
      <w:r w:rsidR="0054694A">
        <w:rPr>
          <w:rFonts w:asciiTheme="minorHAnsi" w:hAnsiTheme="minorHAnsi" w:cstheme="minorHAnsi"/>
          <w:sz w:val="22"/>
          <w:szCs w:val="22"/>
        </w:rPr>
        <w:t>)</w:t>
      </w:r>
      <w:r>
        <w:rPr>
          <w:rFonts w:asciiTheme="minorHAnsi" w:hAnsiTheme="minorHAnsi" w:cstheme="minorHAnsi"/>
          <w:sz w:val="22"/>
          <w:szCs w:val="22"/>
        </w:rPr>
        <w:t xml:space="preserve"> (2023)</w:t>
      </w:r>
      <w:r w:rsidR="0054694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FF013E6" w14:textId="77777777" w:rsidR="00220936" w:rsidRDefault="00220936" w:rsidP="00451982">
      <w:pPr>
        <w:ind w:left="2160"/>
        <w:rPr>
          <w:rFonts w:asciiTheme="minorHAnsi" w:hAnsiTheme="minorHAnsi" w:cstheme="minorHAnsi"/>
          <w:sz w:val="22"/>
          <w:szCs w:val="22"/>
        </w:rPr>
      </w:pPr>
    </w:p>
    <w:p w14:paraId="2F4AAFAE" w14:textId="11B8F733" w:rsidR="00451982" w:rsidRDefault="00451982" w:rsidP="00451982">
      <w:pPr>
        <w:ind w:left="21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American Political Science Association Travel Grant (2019)</w:t>
      </w:r>
    </w:p>
    <w:p w14:paraId="5F426C1E" w14:textId="77777777" w:rsidR="00451982" w:rsidRDefault="00451982" w:rsidP="00451982">
      <w:pPr>
        <w:ind w:left="2160"/>
        <w:rPr>
          <w:rFonts w:asciiTheme="minorHAnsi" w:hAnsiTheme="minorHAnsi" w:cstheme="minorHAnsi"/>
          <w:sz w:val="22"/>
          <w:szCs w:val="22"/>
        </w:rPr>
      </w:pPr>
    </w:p>
    <w:p w14:paraId="123AA6CC" w14:textId="0B1ECBBA" w:rsidR="001B1778" w:rsidRDefault="001B1778" w:rsidP="00451982">
      <w:pPr>
        <w:ind w:left="21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Syracuse University Department of Political Science Summer Fellowship (Summer 2017</w:t>
      </w:r>
      <w:r w:rsidR="00451982">
        <w:rPr>
          <w:rFonts w:asciiTheme="minorHAnsi" w:hAnsiTheme="minorHAnsi" w:cstheme="minorHAnsi"/>
          <w:sz w:val="22"/>
          <w:szCs w:val="22"/>
        </w:rPr>
        <w:t>, Summer 2019</w:t>
      </w:r>
      <w:r w:rsidR="0053140E">
        <w:rPr>
          <w:rFonts w:asciiTheme="minorHAnsi" w:hAnsiTheme="minorHAnsi" w:cstheme="minorHAnsi"/>
          <w:sz w:val="22"/>
          <w:szCs w:val="22"/>
        </w:rPr>
        <w:t>, Summer 2020</w:t>
      </w:r>
      <w:r w:rsidR="00C10D81">
        <w:rPr>
          <w:rFonts w:asciiTheme="minorHAnsi" w:hAnsiTheme="minorHAnsi" w:cstheme="minorHAnsi"/>
          <w:sz w:val="22"/>
          <w:szCs w:val="22"/>
        </w:rPr>
        <w:t>, Summer 2021</w:t>
      </w:r>
      <w:r>
        <w:rPr>
          <w:rFonts w:asciiTheme="minorHAnsi" w:hAnsiTheme="minorHAnsi" w:cstheme="minorHAnsi"/>
          <w:sz w:val="22"/>
          <w:szCs w:val="22"/>
        </w:rPr>
        <w:t>)</w:t>
      </w:r>
    </w:p>
    <w:p w14:paraId="63DD9833" w14:textId="77777777" w:rsidR="006B7A01" w:rsidRDefault="006B7A01" w:rsidP="00451982">
      <w:pPr>
        <w:ind w:left="2160"/>
        <w:rPr>
          <w:rFonts w:asciiTheme="minorHAnsi" w:hAnsiTheme="minorHAnsi" w:cstheme="minorHAnsi"/>
          <w:sz w:val="22"/>
          <w:szCs w:val="22"/>
        </w:rPr>
      </w:pPr>
    </w:p>
    <w:p w14:paraId="5FEF8DEB" w14:textId="2F08C928" w:rsidR="001B1778" w:rsidRDefault="001B1778" w:rsidP="00220936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Syracuse University Graduate Student Organization Travel Grant (Spring 2017</w:t>
      </w:r>
      <w:r w:rsidR="00411653">
        <w:rPr>
          <w:rFonts w:asciiTheme="minorHAnsi" w:hAnsiTheme="minorHAnsi" w:cstheme="minorHAnsi"/>
          <w:sz w:val="22"/>
          <w:szCs w:val="22"/>
        </w:rPr>
        <w:t>, Fall 2018</w:t>
      </w:r>
      <w:r>
        <w:rPr>
          <w:rFonts w:asciiTheme="minorHAnsi" w:hAnsiTheme="minorHAnsi" w:cstheme="minorHAnsi"/>
          <w:sz w:val="22"/>
          <w:szCs w:val="22"/>
        </w:rPr>
        <w:t>)</w:t>
      </w:r>
    </w:p>
    <w:p w14:paraId="7F19CAA2" w14:textId="77777777" w:rsidR="00220936" w:rsidRDefault="00220936" w:rsidP="00220936">
      <w:pPr>
        <w:ind w:left="1440" w:firstLine="720"/>
        <w:rPr>
          <w:rFonts w:asciiTheme="minorHAnsi" w:hAnsiTheme="minorHAnsi" w:cstheme="minorHAnsi"/>
          <w:sz w:val="22"/>
          <w:szCs w:val="22"/>
        </w:rPr>
      </w:pPr>
    </w:p>
    <w:p w14:paraId="70D065A1" w14:textId="3222F180" w:rsidR="00C01D54" w:rsidRPr="00744196" w:rsidRDefault="00950BB2" w:rsidP="00950BB2">
      <w:pPr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744196">
        <w:rPr>
          <w:rFonts w:asciiTheme="minorHAnsi" w:hAnsiTheme="minorHAnsi" w:cstheme="minorHAnsi"/>
          <w:b/>
          <w:sz w:val="22"/>
          <w:szCs w:val="22"/>
          <w:u w:val="single"/>
        </w:rPr>
        <w:t>PROFESSIONAL</w:t>
      </w:r>
      <w:r w:rsidRPr="00744196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C01D54" w:rsidRPr="00744196">
        <w:rPr>
          <w:rFonts w:asciiTheme="minorHAnsi" w:hAnsiTheme="minorHAnsi" w:cstheme="minorHAnsi"/>
          <w:b/>
          <w:sz w:val="22"/>
          <w:szCs w:val="22"/>
          <w:u w:val="single"/>
        </w:rPr>
        <w:t>AFFILIATIONS</w:t>
      </w:r>
      <w:r w:rsidR="00744196" w:rsidRPr="00744196">
        <w:rPr>
          <w:rFonts w:asciiTheme="minorHAnsi" w:hAnsiTheme="minorHAnsi" w:cstheme="minorHAnsi"/>
          <w:u w:val="single"/>
        </w:rPr>
        <w:t xml:space="preserve">                                                                                                                                                                      </w:t>
      </w:r>
      <w:r w:rsidR="00744196" w:rsidRPr="00744196">
        <w:rPr>
          <w:rFonts w:asciiTheme="minorHAnsi" w:hAnsiTheme="minorHAnsi" w:cstheme="minorHAnsi"/>
          <w:u w:val="single"/>
        </w:rPr>
        <w:tab/>
      </w:r>
    </w:p>
    <w:p w14:paraId="2ED47510" w14:textId="77777777" w:rsidR="00744196" w:rsidRDefault="00744196" w:rsidP="00C01D54">
      <w:pPr>
        <w:ind w:left="1440" w:firstLine="720"/>
        <w:rPr>
          <w:rFonts w:asciiTheme="minorHAnsi" w:hAnsiTheme="minorHAnsi" w:cstheme="minorHAnsi"/>
          <w:sz w:val="22"/>
          <w:szCs w:val="22"/>
        </w:rPr>
      </w:pPr>
    </w:p>
    <w:p w14:paraId="05D7BE83" w14:textId="691D9470" w:rsidR="00950BB2" w:rsidRPr="00950BB2" w:rsidRDefault="00950BB2" w:rsidP="00C01D54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American Political Science Association</w:t>
      </w:r>
    </w:p>
    <w:p w14:paraId="40B46628" w14:textId="77777777" w:rsidR="00950BB2" w:rsidRPr="00950BB2" w:rsidRDefault="00950BB2" w:rsidP="00950BB2">
      <w:pPr>
        <w:rPr>
          <w:rFonts w:asciiTheme="minorHAnsi" w:hAnsiTheme="minorHAnsi" w:cstheme="minorHAnsi"/>
          <w:b/>
          <w:sz w:val="22"/>
          <w:szCs w:val="22"/>
        </w:rPr>
      </w:pPr>
    </w:p>
    <w:p w14:paraId="516E86B5" w14:textId="476A4745" w:rsidR="005A04FD" w:rsidRPr="005A04FD" w:rsidRDefault="00950BB2" w:rsidP="00950BB2">
      <w:pPr>
        <w:rPr>
          <w:rFonts w:asciiTheme="minorHAnsi" w:hAnsiTheme="minorHAnsi" w:cstheme="minorHAnsi"/>
          <w:sz w:val="22"/>
          <w:szCs w:val="22"/>
        </w:rPr>
      </w:pPr>
      <w:r>
        <w:tab/>
      </w:r>
      <w:r>
        <w:tab/>
      </w:r>
      <w:r>
        <w:tab/>
      </w:r>
      <w:r w:rsidR="005A04FD">
        <w:rPr>
          <w:rFonts w:asciiTheme="minorHAnsi" w:hAnsiTheme="minorHAnsi" w:cstheme="minorHAnsi"/>
          <w:sz w:val="22"/>
          <w:szCs w:val="22"/>
        </w:rPr>
        <w:t>Association for Political Theory</w:t>
      </w:r>
    </w:p>
    <w:p w14:paraId="6AD294B2" w14:textId="77777777" w:rsidR="005A04FD" w:rsidRDefault="005A04FD" w:rsidP="00950BB2"/>
    <w:p w14:paraId="63BFD9B5" w14:textId="1F53158D" w:rsidR="00950BB2" w:rsidRDefault="00950BB2" w:rsidP="005A04FD">
      <w:pPr>
        <w:ind w:left="1440" w:firstLine="720"/>
      </w:pPr>
      <w:r>
        <w:rPr>
          <w:rFonts w:asciiTheme="minorHAnsi" w:hAnsiTheme="minorHAnsi" w:cstheme="minorHAnsi"/>
          <w:sz w:val="22"/>
          <w:szCs w:val="22"/>
        </w:rPr>
        <w:t>Northeastern Political Science Association</w:t>
      </w:r>
      <w:r>
        <w:tab/>
      </w:r>
    </w:p>
    <w:p w14:paraId="768DE48D" w14:textId="77777777" w:rsidR="00010E1B" w:rsidRDefault="00010E1B" w:rsidP="00950BB2">
      <w:pPr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43F9A8F1" w14:textId="097A8C64" w:rsidR="00C676E6" w:rsidRDefault="00C676E6" w:rsidP="00950BB2">
      <w:pPr>
        <w:rPr>
          <w:rFonts w:asciiTheme="minorHAnsi" w:hAnsiTheme="minorHAnsi" w:cstheme="minorHAnsi"/>
          <w:u w:val="single"/>
        </w:rPr>
      </w:pPr>
      <w:r w:rsidRPr="00744196">
        <w:rPr>
          <w:rFonts w:asciiTheme="minorHAnsi" w:hAnsiTheme="minorHAnsi" w:cstheme="minorHAnsi"/>
          <w:b/>
          <w:sz w:val="22"/>
          <w:szCs w:val="22"/>
          <w:u w:val="single"/>
        </w:rPr>
        <w:t>REFERENCES</w:t>
      </w:r>
      <w:r w:rsidR="00744196" w:rsidRPr="00744196">
        <w:rPr>
          <w:rFonts w:asciiTheme="minorHAnsi" w:hAnsiTheme="minorHAnsi" w:cstheme="minorHAnsi"/>
          <w:u w:val="single"/>
        </w:rPr>
        <w:t xml:space="preserve">                                                                                                                                                                                                       </w:t>
      </w:r>
      <w:r w:rsidR="00744196" w:rsidRPr="00744196">
        <w:rPr>
          <w:rFonts w:asciiTheme="minorHAnsi" w:hAnsiTheme="minorHAnsi" w:cstheme="minorHAnsi"/>
          <w:u w:val="single"/>
        </w:rPr>
        <w:tab/>
      </w:r>
    </w:p>
    <w:p w14:paraId="529BA098" w14:textId="77777777" w:rsidR="00744196" w:rsidRPr="00744196" w:rsidRDefault="00744196" w:rsidP="00950BB2">
      <w:pPr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5BD30130" w14:textId="3AEBC027" w:rsidR="00C676E6" w:rsidRDefault="00C676E6" w:rsidP="00C676E6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Dr. Margaret</w:t>
      </w:r>
      <w:r w:rsidR="005C37DC">
        <w:rPr>
          <w:rFonts w:asciiTheme="minorHAnsi" w:hAnsiTheme="minorHAnsi" w:cstheme="minorHAnsi"/>
          <w:sz w:val="22"/>
          <w:szCs w:val="22"/>
        </w:rPr>
        <w:t xml:space="preserve"> Susan</w:t>
      </w:r>
      <w:r>
        <w:rPr>
          <w:rFonts w:asciiTheme="minorHAnsi" w:hAnsiTheme="minorHAnsi" w:cstheme="minorHAnsi"/>
          <w:sz w:val="22"/>
          <w:szCs w:val="22"/>
        </w:rPr>
        <w:t xml:space="preserve"> Thompson (Syracuse University)</w:t>
      </w:r>
    </w:p>
    <w:p w14:paraId="48E16DE5" w14:textId="4EAC4D70" w:rsidR="00C676E6" w:rsidRDefault="00C676E6" w:rsidP="00C676E6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msthomps@syr.edu</w:t>
      </w:r>
    </w:p>
    <w:p w14:paraId="0B41D3C5" w14:textId="77777777" w:rsidR="00C676E6" w:rsidRDefault="00C676E6" w:rsidP="00C676E6">
      <w:pPr>
        <w:ind w:left="1440" w:firstLine="720"/>
        <w:rPr>
          <w:rFonts w:asciiTheme="minorHAnsi" w:hAnsiTheme="minorHAnsi" w:cstheme="minorHAnsi"/>
          <w:sz w:val="22"/>
          <w:szCs w:val="22"/>
        </w:rPr>
      </w:pPr>
    </w:p>
    <w:p w14:paraId="303802F3" w14:textId="633620B9" w:rsidR="000B1F2E" w:rsidRDefault="000B1F2E" w:rsidP="00C676E6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Dr. Peter </w:t>
      </w:r>
      <w:proofErr w:type="spellStart"/>
      <w:r>
        <w:rPr>
          <w:rFonts w:asciiTheme="minorHAnsi" w:hAnsiTheme="minorHAnsi" w:cstheme="minorHAnsi"/>
          <w:sz w:val="22"/>
          <w:szCs w:val="22"/>
        </w:rPr>
        <w:t>Cannavò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(Hamilton College)</w:t>
      </w:r>
    </w:p>
    <w:p w14:paraId="2E9245A1" w14:textId="40D3434C" w:rsidR="000B1F2E" w:rsidRDefault="00E96E4E" w:rsidP="00C676E6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pcannavo@hamilton.edu</w:t>
      </w:r>
    </w:p>
    <w:p w14:paraId="7BC281C3" w14:textId="77777777" w:rsidR="000B1F2E" w:rsidRDefault="000B1F2E" w:rsidP="00C676E6">
      <w:pPr>
        <w:ind w:left="1440" w:firstLine="720"/>
        <w:rPr>
          <w:rFonts w:asciiTheme="minorHAnsi" w:hAnsiTheme="minorHAnsi" w:cstheme="minorHAnsi"/>
          <w:sz w:val="22"/>
          <w:szCs w:val="22"/>
        </w:rPr>
      </w:pPr>
    </w:p>
    <w:p w14:paraId="28C9C40C" w14:textId="128C8DE7" w:rsidR="00006658" w:rsidRDefault="00006658" w:rsidP="00C676E6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Dr. James Toole (Purdue University Fort Wayne)</w:t>
      </w:r>
    </w:p>
    <w:p w14:paraId="352C9496" w14:textId="1B2B1775" w:rsidR="00006658" w:rsidRDefault="00F371F1" w:rsidP="00C676E6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toolej@pfw.edu</w:t>
      </w:r>
    </w:p>
    <w:p w14:paraId="4F4A2053" w14:textId="77777777" w:rsidR="00006658" w:rsidRDefault="00006658" w:rsidP="00C676E6">
      <w:pPr>
        <w:ind w:left="1440" w:firstLine="720"/>
        <w:rPr>
          <w:rFonts w:asciiTheme="minorHAnsi" w:hAnsiTheme="minorHAnsi" w:cstheme="minorHAnsi"/>
          <w:sz w:val="22"/>
          <w:szCs w:val="22"/>
        </w:rPr>
      </w:pPr>
    </w:p>
    <w:p w14:paraId="083E89F5" w14:textId="5F72B9AE" w:rsidR="003751D1" w:rsidRDefault="003751D1" w:rsidP="00C676E6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Dr. Dennis Rasmussen (Syracuse University)</w:t>
      </w:r>
    </w:p>
    <w:p w14:paraId="2E9441C5" w14:textId="66A9907C" w:rsidR="003751D1" w:rsidRDefault="003751D1" w:rsidP="00C5352A">
      <w:pPr>
        <w:ind w:left="144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dcrasmus@syr.edu</w:t>
      </w:r>
    </w:p>
    <w:p w14:paraId="7B449B69" w14:textId="77777777" w:rsidR="00010E1B" w:rsidRDefault="00010E1B" w:rsidP="00C676E6">
      <w:pPr>
        <w:ind w:left="1440" w:firstLine="720"/>
        <w:rPr>
          <w:rFonts w:asciiTheme="minorHAnsi" w:hAnsiTheme="minorHAnsi" w:cstheme="minorHAnsi"/>
          <w:sz w:val="22"/>
          <w:szCs w:val="22"/>
        </w:rPr>
      </w:pPr>
    </w:p>
    <w:p w14:paraId="16CE1A6A" w14:textId="77777777" w:rsidR="00C676E6" w:rsidRDefault="00C676E6" w:rsidP="00C676E6">
      <w:pPr>
        <w:ind w:left="1440" w:firstLine="720"/>
        <w:rPr>
          <w:rFonts w:asciiTheme="minorHAnsi" w:hAnsiTheme="minorHAnsi" w:cstheme="minorHAnsi"/>
          <w:sz w:val="22"/>
          <w:szCs w:val="22"/>
        </w:rPr>
      </w:pPr>
    </w:p>
    <w:p w14:paraId="4743E5DB" w14:textId="77777777" w:rsidR="005728A7" w:rsidRPr="00B041C5" w:rsidRDefault="005728A7">
      <w:pPr>
        <w:rPr>
          <w:sz w:val="22"/>
        </w:rPr>
      </w:pPr>
    </w:p>
    <w:sectPr w:rsidR="005728A7" w:rsidRPr="00B041C5" w:rsidSect="00A009B9">
      <w:footerReference w:type="default" r:id="rId7"/>
      <w:pgSz w:w="12240" w:h="15840"/>
      <w:pgMar w:top="720" w:right="720" w:bottom="432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771263" w14:textId="77777777" w:rsidR="00060809" w:rsidRDefault="00060809">
      <w:r>
        <w:separator/>
      </w:r>
    </w:p>
  </w:endnote>
  <w:endnote w:type="continuationSeparator" w:id="0">
    <w:p w14:paraId="490CD03E" w14:textId="77777777" w:rsidR="00060809" w:rsidRDefault="000608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4516472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B904BCB" w14:textId="77777777" w:rsidR="00060A37" w:rsidRDefault="00060A3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7115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9B88E41" w14:textId="77777777" w:rsidR="00060A37" w:rsidRDefault="00060A3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D5CDDD" w14:textId="77777777" w:rsidR="00060809" w:rsidRDefault="00060809">
      <w:r>
        <w:separator/>
      </w:r>
    </w:p>
  </w:footnote>
  <w:footnote w:type="continuationSeparator" w:id="0">
    <w:p w14:paraId="6033A82B" w14:textId="77777777" w:rsidR="00060809" w:rsidRDefault="000608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D265B"/>
    <w:multiLevelType w:val="hybridMultilevel"/>
    <w:tmpl w:val="31E8E9CA"/>
    <w:lvl w:ilvl="0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2C8C2CFC"/>
    <w:multiLevelType w:val="hybridMultilevel"/>
    <w:tmpl w:val="D3E0DBB8"/>
    <w:lvl w:ilvl="0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2" w15:restartNumberingAfterBreak="0">
    <w:nsid w:val="4395741A"/>
    <w:multiLevelType w:val="hybridMultilevel"/>
    <w:tmpl w:val="BD501B16"/>
    <w:lvl w:ilvl="0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3" w15:restartNumberingAfterBreak="0">
    <w:nsid w:val="43E908AB"/>
    <w:multiLevelType w:val="hybridMultilevel"/>
    <w:tmpl w:val="0AE43222"/>
    <w:lvl w:ilvl="0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DD650F3"/>
    <w:multiLevelType w:val="hybridMultilevel"/>
    <w:tmpl w:val="DAA6D432"/>
    <w:lvl w:ilvl="0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5" w15:restartNumberingAfterBreak="0">
    <w:nsid w:val="5B1B58EB"/>
    <w:multiLevelType w:val="hybridMultilevel"/>
    <w:tmpl w:val="DC9284E2"/>
    <w:lvl w:ilvl="0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6" w15:restartNumberingAfterBreak="0">
    <w:nsid w:val="72F861FF"/>
    <w:multiLevelType w:val="hybridMultilevel"/>
    <w:tmpl w:val="7514F9FC"/>
    <w:lvl w:ilvl="0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5CB34C6"/>
    <w:multiLevelType w:val="hybridMultilevel"/>
    <w:tmpl w:val="ACF6DBBC"/>
    <w:lvl w:ilvl="0" w:tplc="82C6440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2"/>
        <w:szCs w:val="22"/>
      </w:rPr>
    </w:lvl>
    <w:lvl w:ilvl="1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2"/>
        <w:szCs w:val="22"/>
      </w:rPr>
    </w:lvl>
    <w:lvl w:ilvl="2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4"/>
  </w:num>
  <w:num w:numId="5">
    <w:abstractNumId w:val="0"/>
  </w:num>
  <w:num w:numId="6">
    <w:abstractNumId w:val="2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2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41C7"/>
    <w:rsid w:val="00000086"/>
    <w:rsid w:val="00004FD2"/>
    <w:rsid w:val="00006543"/>
    <w:rsid w:val="00006658"/>
    <w:rsid w:val="00010E1B"/>
    <w:rsid w:val="00012A80"/>
    <w:rsid w:val="000175B5"/>
    <w:rsid w:val="0002386D"/>
    <w:rsid w:val="00025E41"/>
    <w:rsid w:val="0002665B"/>
    <w:rsid w:val="00060809"/>
    <w:rsid w:val="00060A37"/>
    <w:rsid w:val="00066520"/>
    <w:rsid w:val="00066CDA"/>
    <w:rsid w:val="00072DF1"/>
    <w:rsid w:val="000738AF"/>
    <w:rsid w:val="000759CD"/>
    <w:rsid w:val="0007685D"/>
    <w:rsid w:val="00076C1C"/>
    <w:rsid w:val="000775C1"/>
    <w:rsid w:val="000827F8"/>
    <w:rsid w:val="0008387A"/>
    <w:rsid w:val="000869E5"/>
    <w:rsid w:val="00090A84"/>
    <w:rsid w:val="00090CC2"/>
    <w:rsid w:val="0009242D"/>
    <w:rsid w:val="00093329"/>
    <w:rsid w:val="000934C0"/>
    <w:rsid w:val="000A7A14"/>
    <w:rsid w:val="000B17CD"/>
    <w:rsid w:val="000B1F2E"/>
    <w:rsid w:val="000B4B09"/>
    <w:rsid w:val="000B504C"/>
    <w:rsid w:val="000C5BA4"/>
    <w:rsid w:val="000E0D04"/>
    <w:rsid w:val="000F775F"/>
    <w:rsid w:val="000F78FE"/>
    <w:rsid w:val="00101E8C"/>
    <w:rsid w:val="001072A9"/>
    <w:rsid w:val="001074FC"/>
    <w:rsid w:val="001129D3"/>
    <w:rsid w:val="0011328A"/>
    <w:rsid w:val="00115283"/>
    <w:rsid w:val="001166A6"/>
    <w:rsid w:val="00117A7D"/>
    <w:rsid w:val="00121741"/>
    <w:rsid w:val="00121DE5"/>
    <w:rsid w:val="00122E28"/>
    <w:rsid w:val="00125EA4"/>
    <w:rsid w:val="00131C0F"/>
    <w:rsid w:val="00131FC8"/>
    <w:rsid w:val="00136AD6"/>
    <w:rsid w:val="00136B70"/>
    <w:rsid w:val="00140AE8"/>
    <w:rsid w:val="00142224"/>
    <w:rsid w:val="001423A1"/>
    <w:rsid w:val="001426FB"/>
    <w:rsid w:val="0014438A"/>
    <w:rsid w:val="001448E6"/>
    <w:rsid w:val="00144BE1"/>
    <w:rsid w:val="00144E00"/>
    <w:rsid w:val="00145DDF"/>
    <w:rsid w:val="00147475"/>
    <w:rsid w:val="0015059C"/>
    <w:rsid w:val="00154D6F"/>
    <w:rsid w:val="00155C78"/>
    <w:rsid w:val="00171015"/>
    <w:rsid w:val="00174F2F"/>
    <w:rsid w:val="00181BC4"/>
    <w:rsid w:val="00181D57"/>
    <w:rsid w:val="00184358"/>
    <w:rsid w:val="00185B63"/>
    <w:rsid w:val="00186B9D"/>
    <w:rsid w:val="0019159A"/>
    <w:rsid w:val="001A1D96"/>
    <w:rsid w:val="001A2587"/>
    <w:rsid w:val="001A579C"/>
    <w:rsid w:val="001B1778"/>
    <w:rsid w:val="001B2B92"/>
    <w:rsid w:val="001B604C"/>
    <w:rsid w:val="001C0122"/>
    <w:rsid w:val="001C1916"/>
    <w:rsid w:val="001D2D5B"/>
    <w:rsid w:val="001D3D1C"/>
    <w:rsid w:val="001E19D9"/>
    <w:rsid w:val="001E2450"/>
    <w:rsid w:val="001E378C"/>
    <w:rsid w:val="001E73FB"/>
    <w:rsid w:val="001F04A3"/>
    <w:rsid w:val="001F562C"/>
    <w:rsid w:val="002109F0"/>
    <w:rsid w:val="002125D8"/>
    <w:rsid w:val="00213D1A"/>
    <w:rsid w:val="0022072D"/>
    <w:rsid w:val="00220936"/>
    <w:rsid w:val="002235D2"/>
    <w:rsid w:val="0023779F"/>
    <w:rsid w:val="00237C01"/>
    <w:rsid w:val="0025065B"/>
    <w:rsid w:val="0025258E"/>
    <w:rsid w:val="00253D36"/>
    <w:rsid w:val="0026397E"/>
    <w:rsid w:val="00263FCF"/>
    <w:rsid w:val="0026484E"/>
    <w:rsid w:val="002653B2"/>
    <w:rsid w:val="00267B5F"/>
    <w:rsid w:val="00267E83"/>
    <w:rsid w:val="00270238"/>
    <w:rsid w:val="00271010"/>
    <w:rsid w:val="00284135"/>
    <w:rsid w:val="002869A1"/>
    <w:rsid w:val="00287437"/>
    <w:rsid w:val="002926F2"/>
    <w:rsid w:val="00296A4C"/>
    <w:rsid w:val="00297E74"/>
    <w:rsid w:val="002A2C33"/>
    <w:rsid w:val="002B5D15"/>
    <w:rsid w:val="002C06FA"/>
    <w:rsid w:val="002C6344"/>
    <w:rsid w:val="002C766F"/>
    <w:rsid w:val="002D3A01"/>
    <w:rsid w:val="002D6D74"/>
    <w:rsid w:val="002E1C91"/>
    <w:rsid w:val="002E34CC"/>
    <w:rsid w:val="002E5EA4"/>
    <w:rsid w:val="002F562F"/>
    <w:rsid w:val="003043E5"/>
    <w:rsid w:val="00304B4F"/>
    <w:rsid w:val="00307329"/>
    <w:rsid w:val="00317FD2"/>
    <w:rsid w:val="00324319"/>
    <w:rsid w:val="003265B6"/>
    <w:rsid w:val="0032769F"/>
    <w:rsid w:val="0033020E"/>
    <w:rsid w:val="003318ED"/>
    <w:rsid w:val="00333799"/>
    <w:rsid w:val="00335850"/>
    <w:rsid w:val="00344306"/>
    <w:rsid w:val="00347C92"/>
    <w:rsid w:val="003553D6"/>
    <w:rsid w:val="00357564"/>
    <w:rsid w:val="00357F03"/>
    <w:rsid w:val="00360E75"/>
    <w:rsid w:val="00361BAA"/>
    <w:rsid w:val="003622F4"/>
    <w:rsid w:val="00362E06"/>
    <w:rsid w:val="0036300F"/>
    <w:rsid w:val="0036360C"/>
    <w:rsid w:val="00363D19"/>
    <w:rsid w:val="00371CA1"/>
    <w:rsid w:val="003751D1"/>
    <w:rsid w:val="003763E9"/>
    <w:rsid w:val="003769D1"/>
    <w:rsid w:val="00376DF2"/>
    <w:rsid w:val="003777CB"/>
    <w:rsid w:val="00377EF8"/>
    <w:rsid w:val="0038415F"/>
    <w:rsid w:val="00387434"/>
    <w:rsid w:val="00392A4E"/>
    <w:rsid w:val="00394ED0"/>
    <w:rsid w:val="003963FA"/>
    <w:rsid w:val="003A1287"/>
    <w:rsid w:val="003A46E6"/>
    <w:rsid w:val="003A4927"/>
    <w:rsid w:val="003B67D2"/>
    <w:rsid w:val="003C2B24"/>
    <w:rsid w:val="003D017E"/>
    <w:rsid w:val="003E4734"/>
    <w:rsid w:val="003E55EF"/>
    <w:rsid w:val="003F026A"/>
    <w:rsid w:val="003F13B9"/>
    <w:rsid w:val="004052AB"/>
    <w:rsid w:val="0040573D"/>
    <w:rsid w:val="00406ABD"/>
    <w:rsid w:val="004076C5"/>
    <w:rsid w:val="00411653"/>
    <w:rsid w:val="00424351"/>
    <w:rsid w:val="00426107"/>
    <w:rsid w:val="00426997"/>
    <w:rsid w:val="00426AD8"/>
    <w:rsid w:val="004310B3"/>
    <w:rsid w:val="00434E0A"/>
    <w:rsid w:val="00436305"/>
    <w:rsid w:val="00437520"/>
    <w:rsid w:val="00445842"/>
    <w:rsid w:val="00445D5A"/>
    <w:rsid w:val="00450E2D"/>
    <w:rsid w:val="00451982"/>
    <w:rsid w:val="00456299"/>
    <w:rsid w:val="00462316"/>
    <w:rsid w:val="00465240"/>
    <w:rsid w:val="00471C4A"/>
    <w:rsid w:val="00473A40"/>
    <w:rsid w:val="004873C8"/>
    <w:rsid w:val="00494243"/>
    <w:rsid w:val="00496D5D"/>
    <w:rsid w:val="004B02A5"/>
    <w:rsid w:val="004B18C8"/>
    <w:rsid w:val="004B6091"/>
    <w:rsid w:val="004C11B9"/>
    <w:rsid w:val="004C1FC6"/>
    <w:rsid w:val="004C55B0"/>
    <w:rsid w:val="004D3130"/>
    <w:rsid w:val="004D38DC"/>
    <w:rsid w:val="004F1710"/>
    <w:rsid w:val="004F2B21"/>
    <w:rsid w:val="00504AA2"/>
    <w:rsid w:val="00523853"/>
    <w:rsid w:val="0052428C"/>
    <w:rsid w:val="005302FC"/>
    <w:rsid w:val="0053140E"/>
    <w:rsid w:val="00532433"/>
    <w:rsid w:val="00532E60"/>
    <w:rsid w:val="005364FC"/>
    <w:rsid w:val="00536912"/>
    <w:rsid w:val="0054205A"/>
    <w:rsid w:val="005423C7"/>
    <w:rsid w:val="0054540B"/>
    <w:rsid w:val="0054694A"/>
    <w:rsid w:val="00546F77"/>
    <w:rsid w:val="00561E38"/>
    <w:rsid w:val="0056268A"/>
    <w:rsid w:val="00563054"/>
    <w:rsid w:val="00563824"/>
    <w:rsid w:val="005728A7"/>
    <w:rsid w:val="005732EB"/>
    <w:rsid w:val="00580DC3"/>
    <w:rsid w:val="00580E1B"/>
    <w:rsid w:val="00591B94"/>
    <w:rsid w:val="005975C1"/>
    <w:rsid w:val="005A04FD"/>
    <w:rsid w:val="005A35D4"/>
    <w:rsid w:val="005A4CA9"/>
    <w:rsid w:val="005B0188"/>
    <w:rsid w:val="005B160D"/>
    <w:rsid w:val="005B1D01"/>
    <w:rsid w:val="005B5FA7"/>
    <w:rsid w:val="005C2BB4"/>
    <w:rsid w:val="005C37DC"/>
    <w:rsid w:val="005C72D4"/>
    <w:rsid w:val="005D0336"/>
    <w:rsid w:val="005D1184"/>
    <w:rsid w:val="005D334F"/>
    <w:rsid w:val="005D5944"/>
    <w:rsid w:val="005F2EB1"/>
    <w:rsid w:val="005F3793"/>
    <w:rsid w:val="005F644B"/>
    <w:rsid w:val="00604B37"/>
    <w:rsid w:val="00604DAD"/>
    <w:rsid w:val="00605FB8"/>
    <w:rsid w:val="0060771C"/>
    <w:rsid w:val="00612BEC"/>
    <w:rsid w:val="00614EA9"/>
    <w:rsid w:val="006206C1"/>
    <w:rsid w:val="00623935"/>
    <w:rsid w:val="00636D0C"/>
    <w:rsid w:val="00637E4D"/>
    <w:rsid w:val="006510D1"/>
    <w:rsid w:val="006572A0"/>
    <w:rsid w:val="006762B9"/>
    <w:rsid w:val="00681819"/>
    <w:rsid w:val="006822A9"/>
    <w:rsid w:val="00683A4B"/>
    <w:rsid w:val="006957F5"/>
    <w:rsid w:val="00696870"/>
    <w:rsid w:val="006A30F2"/>
    <w:rsid w:val="006A37EA"/>
    <w:rsid w:val="006A6F34"/>
    <w:rsid w:val="006A7729"/>
    <w:rsid w:val="006B0BA6"/>
    <w:rsid w:val="006B1DFC"/>
    <w:rsid w:val="006B35EF"/>
    <w:rsid w:val="006B6AAA"/>
    <w:rsid w:val="006B7A01"/>
    <w:rsid w:val="006D5ACA"/>
    <w:rsid w:val="006D5B7B"/>
    <w:rsid w:val="006D632E"/>
    <w:rsid w:val="006E452F"/>
    <w:rsid w:val="006E4CDA"/>
    <w:rsid w:val="006E5035"/>
    <w:rsid w:val="006F0427"/>
    <w:rsid w:val="006F5853"/>
    <w:rsid w:val="006F684E"/>
    <w:rsid w:val="00710120"/>
    <w:rsid w:val="00716D82"/>
    <w:rsid w:val="00726601"/>
    <w:rsid w:val="00727ED4"/>
    <w:rsid w:val="00730220"/>
    <w:rsid w:val="00730C4C"/>
    <w:rsid w:val="00741677"/>
    <w:rsid w:val="007420DC"/>
    <w:rsid w:val="00744196"/>
    <w:rsid w:val="00751F50"/>
    <w:rsid w:val="00753982"/>
    <w:rsid w:val="00755626"/>
    <w:rsid w:val="0075650A"/>
    <w:rsid w:val="00757854"/>
    <w:rsid w:val="007627C6"/>
    <w:rsid w:val="00764463"/>
    <w:rsid w:val="00765393"/>
    <w:rsid w:val="0077212F"/>
    <w:rsid w:val="00777D54"/>
    <w:rsid w:val="00783A9B"/>
    <w:rsid w:val="0078555B"/>
    <w:rsid w:val="00792D87"/>
    <w:rsid w:val="00794C47"/>
    <w:rsid w:val="007952FE"/>
    <w:rsid w:val="00795B17"/>
    <w:rsid w:val="007A5B28"/>
    <w:rsid w:val="007B666E"/>
    <w:rsid w:val="007B705E"/>
    <w:rsid w:val="007C11B3"/>
    <w:rsid w:val="007C186F"/>
    <w:rsid w:val="007C1D4B"/>
    <w:rsid w:val="007C1E8D"/>
    <w:rsid w:val="007C2E6F"/>
    <w:rsid w:val="007D1C94"/>
    <w:rsid w:val="007D2909"/>
    <w:rsid w:val="007D7E5D"/>
    <w:rsid w:val="007E1FF3"/>
    <w:rsid w:val="007E5DC9"/>
    <w:rsid w:val="007F1D43"/>
    <w:rsid w:val="00801192"/>
    <w:rsid w:val="00803A5B"/>
    <w:rsid w:val="0080702B"/>
    <w:rsid w:val="00810613"/>
    <w:rsid w:val="00810A91"/>
    <w:rsid w:val="00811F36"/>
    <w:rsid w:val="008154C6"/>
    <w:rsid w:val="00822A65"/>
    <w:rsid w:val="00824C6C"/>
    <w:rsid w:val="00825AFF"/>
    <w:rsid w:val="00826334"/>
    <w:rsid w:val="0082717B"/>
    <w:rsid w:val="00835865"/>
    <w:rsid w:val="00850E45"/>
    <w:rsid w:val="00851889"/>
    <w:rsid w:val="008566C5"/>
    <w:rsid w:val="00861100"/>
    <w:rsid w:val="008720B7"/>
    <w:rsid w:val="0087342D"/>
    <w:rsid w:val="00873832"/>
    <w:rsid w:val="00885754"/>
    <w:rsid w:val="008914BA"/>
    <w:rsid w:val="0089630F"/>
    <w:rsid w:val="008A0C7A"/>
    <w:rsid w:val="008A22B1"/>
    <w:rsid w:val="008A5310"/>
    <w:rsid w:val="008A6AC6"/>
    <w:rsid w:val="008B1B0C"/>
    <w:rsid w:val="008B7C24"/>
    <w:rsid w:val="008C19CE"/>
    <w:rsid w:val="008C1DEC"/>
    <w:rsid w:val="008C2EC2"/>
    <w:rsid w:val="008C3F20"/>
    <w:rsid w:val="008E2B76"/>
    <w:rsid w:val="008E45D1"/>
    <w:rsid w:val="008F0165"/>
    <w:rsid w:val="008F0729"/>
    <w:rsid w:val="008F10FA"/>
    <w:rsid w:val="008F4FA4"/>
    <w:rsid w:val="008F6134"/>
    <w:rsid w:val="008F6E60"/>
    <w:rsid w:val="009010F4"/>
    <w:rsid w:val="00904661"/>
    <w:rsid w:val="00911C11"/>
    <w:rsid w:val="00911CAF"/>
    <w:rsid w:val="0091297B"/>
    <w:rsid w:val="00914857"/>
    <w:rsid w:val="00916409"/>
    <w:rsid w:val="00916F40"/>
    <w:rsid w:val="009178DD"/>
    <w:rsid w:val="00917FBB"/>
    <w:rsid w:val="009245B1"/>
    <w:rsid w:val="00924806"/>
    <w:rsid w:val="00926399"/>
    <w:rsid w:val="00931D4D"/>
    <w:rsid w:val="00950BB2"/>
    <w:rsid w:val="00954199"/>
    <w:rsid w:val="00955C53"/>
    <w:rsid w:val="009571D9"/>
    <w:rsid w:val="009613DD"/>
    <w:rsid w:val="00967B31"/>
    <w:rsid w:val="00971286"/>
    <w:rsid w:val="00975ED7"/>
    <w:rsid w:val="009766B7"/>
    <w:rsid w:val="00976A76"/>
    <w:rsid w:val="0098193B"/>
    <w:rsid w:val="0098509C"/>
    <w:rsid w:val="00992826"/>
    <w:rsid w:val="00997854"/>
    <w:rsid w:val="009A1EB5"/>
    <w:rsid w:val="009A5667"/>
    <w:rsid w:val="009B0232"/>
    <w:rsid w:val="009C16F3"/>
    <w:rsid w:val="009C6A22"/>
    <w:rsid w:val="009E4E8F"/>
    <w:rsid w:val="009F24F1"/>
    <w:rsid w:val="009F2C2F"/>
    <w:rsid w:val="009F464C"/>
    <w:rsid w:val="00A009B9"/>
    <w:rsid w:val="00A127F8"/>
    <w:rsid w:val="00A14A4B"/>
    <w:rsid w:val="00A2082B"/>
    <w:rsid w:val="00A240C1"/>
    <w:rsid w:val="00A344E1"/>
    <w:rsid w:val="00A4007B"/>
    <w:rsid w:val="00A4234A"/>
    <w:rsid w:val="00A42F2E"/>
    <w:rsid w:val="00A44A6D"/>
    <w:rsid w:val="00A50810"/>
    <w:rsid w:val="00A510BC"/>
    <w:rsid w:val="00A52909"/>
    <w:rsid w:val="00A54892"/>
    <w:rsid w:val="00A577F2"/>
    <w:rsid w:val="00A57994"/>
    <w:rsid w:val="00A71159"/>
    <w:rsid w:val="00A719F0"/>
    <w:rsid w:val="00A751B7"/>
    <w:rsid w:val="00A7761E"/>
    <w:rsid w:val="00A87313"/>
    <w:rsid w:val="00A87D69"/>
    <w:rsid w:val="00A908B9"/>
    <w:rsid w:val="00A915FC"/>
    <w:rsid w:val="00A951A4"/>
    <w:rsid w:val="00A95C10"/>
    <w:rsid w:val="00AA2D1D"/>
    <w:rsid w:val="00AA4761"/>
    <w:rsid w:val="00AB155F"/>
    <w:rsid w:val="00AB291A"/>
    <w:rsid w:val="00AB53BA"/>
    <w:rsid w:val="00AC31B7"/>
    <w:rsid w:val="00AD7CD0"/>
    <w:rsid w:val="00AE0815"/>
    <w:rsid w:val="00AE09F0"/>
    <w:rsid w:val="00AE1ACF"/>
    <w:rsid w:val="00AE1F57"/>
    <w:rsid w:val="00AE6875"/>
    <w:rsid w:val="00AF0AA9"/>
    <w:rsid w:val="00AF26D2"/>
    <w:rsid w:val="00AF4A23"/>
    <w:rsid w:val="00B014BD"/>
    <w:rsid w:val="00B02A41"/>
    <w:rsid w:val="00B041C5"/>
    <w:rsid w:val="00B11D7C"/>
    <w:rsid w:val="00B14733"/>
    <w:rsid w:val="00B30AEC"/>
    <w:rsid w:val="00B338F4"/>
    <w:rsid w:val="00B40D83"/>
    <w:rsid w:val="00B439A0"/>
    <w:rsid w:val="00B44621"/>
    <w:rsid w:val="00B476C1"/>
    <w:rsid w:val="00B512E0"/>
    <w:rsid w:val="00B55E64"/>
    <w:rsid w:val="00B6210F"/>
    <w:rsid w:val="00B741B3"/>
    <w:rsid w:val="00B75E8F"/>
    <w:rsid w:val="00B8143C"/>
    <w:rsid w:val="00B83624"/>
    <w:rsid w:val="00B84E21"/>
    <w:rsid w:val="00B85F56"/>
    <w:rsid w:val="00B868B6"/>
    <w:rsid w:val="00B86C40"/>
    <w:rsid w:val="00B92116"/>
    <w:rsid w:val="00B95250"/>
    <w:rsid w:val="00B97128"/>
    <w:rsid w:val="00B97984"/>
    <w:rsid w:val="00B97FFA"/>
    <w:rsid w:val="00BA1C37"/>
    <w:rsid w:val="00BA4A0E"/>
    <w:rsid w:val="00BA4B02"/>
    <w:rsid w:val="00BB2B6A"/>
    <w:rsid w:val="00BB775D"/>
    <w:rsid w:val="00BC201D"/>
    <w:rsid w:val="00BD17D6"/>
    <w:rsid w:val="00BD41CF"/>
    <w:rsid w:val="00BD78DE"/>
    <w:rsid w:val="00BD7F37"/>
    <w:rsid w:val="00BE4E41"/>
    <w:rsid w:val="00C01D54"/>
    <w:rsid w:val="00C06E86"/>
    <w:rsid w:val="00C10D81"/>
    <w:rsid w:val="00C145D1"/>
    <w:rsid w:val="00C16013"/>
    <w:rsid w:val="00C17C06"/>
    <w:rsid w:val="00C209AB"/>
    <w:rsid w:val="00C21212"/>
    <w:rsid w:val="00C2383E"/>
    <w:rsid w:val="00C23C91"/>
    <w:rsid w:val="00C3375E"/>
    <w:rsid w:val="00C338D8"/>
    <w:rsid w:val="00C352BD"/>
    <w:rsid w:val="00C35AF2"/>
    <w:rsid w:val="00C3617A"/>
    <w:rsid w:val="00C37074"/>
    <w:rsid w:val="00C403AC"/>
    <w:rsid w:val="00C4255F"/>
    <w:rsid w:val="00C5352A"/>
    <w:rsid w:val="00C54C80"/>
    <w:rsid w:val="00C550A3"/>
    <w:rsid w:val="00C628F5"/>
    <w:rsid w:val="00C62C07"/>
    <w:rsid w:val="00C676E6"/>
    <w:rsid w:val="00C71E10"/>
    <w:rsid w:val="00C805BB"/>
    <w:rsid w:val="00C81062"/>
    <w:rsid w:val="00C821BD"/>
    <w:rsid w:val="00C82A44"/>
    <w:rsid w:val="00CB4439"/>
    <w:rsid w:val="00CB5634"/>
    <w:rsid w:val="00CB7114"/>
    <w:rsid w:val="00CB7209"/>
    <w:rsid w:val="00CD04A1"/>
    <w:rsid w:val="00CD3402"/>
    <w:rsid w:val="00CD6D2E"/>
    <w:rsid w:val="00CE298D"/>
    <w:rsid w:val="00CF20E6"/>
    <w:rsid w:val="00CF2DEF"/>
    <w:rsid w:val="00CF3477"/>
    <w:rsid w:val="00CF67BD"/>
    <w:rsid w:val="00CF684F"/>
    <w:rsid w:val="00D06866"/>
    <w:rsid w:val="00D07113"/>
    <w:rsid w:val="00D10106"/>
    <w:rsid w:val="00D10508"/>
    <w:rsid w:val="00D106B8"/>
    <w:rsid w:val="00D11F76"/>
    <w:rsid w:val="00D12351"/>
    <w:rsid w:val="00D160A5"/>
    <w:rsid w:val="00D25A91"/>
    <w:rsid w:val="00D37A24"/>
    <w:rsid w:val="00D41236"/>
    <w:rsid w:val="00D47E44"/>
    <w:rsid w:val="00D54838"/>
    <w:rsid w:val="00D5792A"/>
    <w:rsid w:val="00D6058D"/>
    <w:rsid w:val="00D634FE"/>
    <w:rsid w:val="00D73BD0"/>
    <w:rsid w:val="00D83571"/>
    <w:rsid w:val="00D844BE"/>
    <w:rsid w:val="00D867CF"/>
    <w:rsid w:val="00D916F3"/>
    <w:rsid w:val="00D92E66"/>
    <w:rsid w:val="00DA3827"/>
    <w:rsid w:val="00DB19AB"/>
    <w:rsid w:val="00DB55AD"/>
    <w:rsid w:val="00DB6679"/>
    <w:rsid w:val="00DD2318"/>
    <w:rsid w:val="00DD3E70"/>
    <w:rsid w:val="00DD49A6"/>
    <w:rsid w:val="00DD4E7D"/>
    <w:rsid w:val="00DD68A8"/>
    <w:rsid w:val="00DD6AE5"/>
    <w:rsid w:val="00DE1CA3"/>
    <w:rsid w:val="00DE3471"/>
    <w:rsid w:val="00DE41C7"/>
    <w:rsid w:val="00DE48D2"/>
    <w:rsid w:val="00DE6A5E"/>
    <w:rsid w:val="00DF5CF4"/>
    <w:rsid w:val="00DF60D4"/>
    <w:rsid w:val="00E05B82"/>
    <w:rsid w:val="00E06FD0"/>
    <w:rsid w:val="00E07171"/>
    <w:rsid w:val="00E15257"/>
    <w:rsid w:val="00E16047"/>
    <w:rsid w:val="00E21D72"/>
    <w:rsid w:val="00E26CB2"/>
    <w:rsid w:val="00E27FFC"/>
    <w:rsid w:val="00E551A3"/>
    <w:rsid w:val="00E5707D"/>
    <w:rsid w:val="00E601F3"/>
    <w:rsid w:val="00E60C66"/>
    <w:rsid w:val="00E60DE2"/>
    <w:rsid w:val="00E62DCD"/>
    <w:rsid w:val="00E70EE9"/>
    <w:rsid w:val="00E7182C"/>
    <w:rsid w:val="00E74B12"/>
    <w:rsid w:val="00E7608E"/>
    <w:rsid w:val="00E76759"/>
    <w:rsid w:val="00E80533"/>
    <w:rsid w:val="00E85E12"/>
    <w:rsid w:val="00E90078"/>
    <w:rsid w:val="00E91638"/>
    <w:rsid w:val="00E92559"/>
    <w:rsid w:val="00E96E4E"/>
    <w:rsid w:val="00EA15A6"/>
    <w:rsid w:val="00EA2C09"/>
    <w:rsid w:val="00EA49A5"/>
    <w:rsid w:val="00EB0D2D"/>
    <w:rsid w:val="00EB4F85"/>
    <w:rsid w:val="00EB5C03"/>
    <w:rsid w:val="00EC76F6"/>
    <w:rsid w:val="00ED6EFB"/>
    <w:rsid w:val="00EE5E35"/>
    <w:rsid w:val="00EE672D"/>
    <w:rsid w:val="00EF7FC5"/>
    <w:rsid w:val="00F06EA1"/>
    <w:rsid w:val="00F07253"/>
    <w:rsid w:val="00F074D1"/>
    <w:rsid w:val="00F14CAB"/>
    <w:rsid w:val="00F22404"/>
    <w:rsid w:val="00F25632"/>
    <w:rsid w:val="00F32598"/>
    <w:rsid w:val="00F371F1"/>
    <w:rsid w:val="00F37220"/>
    <w:rsid w:val="00F44D84"/>
    <w:rsid w:val="00F44F8D"/>
    <w:rsid w:val="00F50352"/>
    <w:rsid w:val="00F50996"/>
    <w:rsid w:val="00F51D02"/>
    <w:rsid w:val="00F53C8F"/>
    <w:rsid w:val="00F548A8"/>
    <w:rsid w:val="00F55DAA"/>
    <w:rsid w:val="00F56EDC"/>
    <w:rsid w:val="00F65F16"/>
    <w:rsid w:val="00F74E82"/>
    <w:rsid w:val="00F837C6"/>
    <w:rsid w:val="00F86DA0"/>
    <w:rsid w:val="00F86F2B"/>
    <w:rsid w:val="00F909FF"/>
    <w:rsid w:val="00F9319A"/>
    <w:rsid w:val="00F96D8A"/>
    <w:rsid w:val="00F97AC5"/>
    <w:rsid w:val="00FB0D1A"/>
    <w:rsid w:val="00FB2B6C"/>
    <w:rsid w:val="00FB2D62"/>
    <w:rsid w:val="00FB3D62"/>
    <w:rsid w:val="00FC1006"/>
    <w:rsid w:val="00FC1C68"/>
    <w:rsid w:val="00FC208F"/>
    <w:rsid w:val="00FC2577"/>
    <w:rsid w:val="00FC2AEF"/>
    <w:rsid w:val="00FC4973"/>
    <w:rsid w:val="00FD0C0A"/>
    <w:rsid w:val="00FD1E94"/>
    <w:rsid w:val="00FD3344"/>
    <w:rsid w:val="00FD4ADD"/>
    <w:rsid w:val="00FE19E0"/>
    <w:rsid w:val="00FF6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  <w14:docId w14:val="321D6DC3"/>
  <w15:chartTrackingRefBased/>
  <w15:docId w15:val="{1E21D232-0ED8-4B1D-9C10-0F11C879D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Typewriter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E41C7"/>
  </w:style>
  <w:style w:type="paragraph" w:styleId="Heading2">
    <w:name w:val="heading 2"/>
    <w:basedOn w:val="Normal"/>
    <w:next w:val="Normal"/>
    <w:link w:val="Heading2Char"/>
    <w:qFormat/>
    <w:rsid w:val="00DE41C7"/>
    <w:pPr>
      <w:keepNext/>
      <w:outlineLvl w:val="1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DE41C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DE41C7"/>
    <w:pPr>
      <w:tabs>
        <w:tab w:val="center" w:pos="4320"/>
        <w:tab w:val="right" w:pos="8640"/>
      </w:tabs>
    </w:pPr>
  </w:style>
  <w:style w:type="character" w:customStyle="1" w:styleId="Heading2Char">
    <w:name w:val="Heading 2 Char"/>
    <w:link w:val="Heading2"/>
    <w:locked/>
    <w:rsid w:val="00DE41C7"/>
    <w:rPr>
      <w:b/>
      <w:sz w:val="24"/>
      <w:lang w:val="en-US" w:eastAsia="en-US" w:bidi="ar-SA"/>
    </w:rPr>
  </w:style>
  <w:style w:type="character" w:customStyle="1" w:styleId="TitleChar">
    <w:name w:val="Title Char"/>
    <w:link w:val="Title"/>
    <w:locked/>
    <w:rsid w:val="00DE41C7"/>
    <w:rPr>
      <w:b/>
      <w:sz w:val="28"/>
      <w:lang w:eastAsia="en-US" w:bidi="ar-SA"/>
    </w:rPr>
  </w:style>
  <w:style w:type="paragraph" w:styleId="Title">
    <w:name w:val="Title"/>
    <w:basedOn w:val="Normal"/>
    <w:link w:val="TitleChar"/>
    <w:qFormat/>
    <w:rsid w:val="00DE41C7"/>
    <w:pPr>
      <w:jc w:val="center"/>
    </w:pPr>
    <w:rPr>
      <w:b/>
      <w:sz w:val="28"/>
    </w:rPr>
  </w:style>
  <w:style w:type="character" w:styleId="Hyperlink">
    <w:name w:val="Hyperlink"/>
    <w:rsid w:val="00A009B9"/>
    <w:rPr>
      <w:color w:val="0000FF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060A37"/>
  </w:style>
  <w:style w:type="paragraph" w:styleId="ListParagraph">
    <w:name w:val="List Paragraph"/>
    <w:basedOn w:val="Normal"/>
    <w:uiPriority w:val="34"/>
    <w:qFormat/>
    <w:rsid w:val="007E5D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7</Pages>
  <Words>1362</Words>
  <Characters>11963</Characters>
  <Application>Microsoft Office Word</Application>
  <DocSecurity>0</DocSecurity>
  <Lines>99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Brian Wolfel</vt:lpstr>
    </vt:vector>
  </TitlesOfParts>
  <Company/>
  <LinksUpToDate>false</LinksUpToDate>
  <CharactersWithSpaces>13299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Brian Wolfel</dc:title>
  <dc:subject/>
  <dc:creator>Brian Wolfel</dc:creator>
  <cp:keywords/>
  <dc:description/>
  <cp:lastModifiedBy>Brian</cp:lastModifiedBy>
  <cp:revision>5</cp:revision>
  <dcterms:created xsi:type="dcterms:W3CDTF">2025-09-05T20:15:00Z</dcterms:created>
  <dcterms:modified xsi:type="dcterms:W3CDTF">2025-09-05T20:48:00Z</dcterms:modified>
</cp:coreProperties>
</file>